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E1A" w:rsidRPr="00AC0A08" w:rsidRDefault="00EB4E1A" w:rsidP="001D3B40">
      <w:pPr>
        <w:pStyle w:val="warn"/>
        <w:spacing w:after="0" w:line="360" w:lineRule="auto"/>
        <w:rPr>
          <w:rFonts w:cs="Arial"/>
          <w:sz w:val="24"/>
          <w:szCs w:val="24"/>
        </w:rPr>
      </w:pPr>
    </w:p>
    <w:p w:rsidR="00EB4E1A" w:rsidRPr="00AC0A08" w:rsidRDefault="004040DE" w:rsidP="001D3B40">
      <w:pPr>
        <w:pStyle w:val="warn"/>
        <w:spacing w:after="0" w:line="360" w:lineRule="auto"/>
        <w:rPr>
          <w:rFonts w:cs="Arial"/>
          <w:sz w:val="24"/>
          <w:szCs w:val="24"/>
        </w:rPr>
      </w:pPr>
      <w:r w:rsidRPr="00AC0A08">
        <w:rPr>
          <w:rFonts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194310</wp:posOffset>
            </wp:positionV>
            <wp:extent cx="5730240" cy="476250"/>
            <wp:effectExtent l="19050" t="0" r="381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488" t="50000" r="26003" b="3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E1A" w:rsidRPr="00C21F73" w:rsidRDefault="00C33A5D" w:rsidP="001D3B40">
      <w:pPr>
        <w:pStyle w:val="warn"/>
        <w:spacing w:after="0" w:line="360" w:lineRule="auto"/>
        <w:rPr>
          <w:rFonts w:cs="Arial"/>
          <w:bCs/>
          <w:color w:val="FFFFFF"/>
          <w:kern w:val="2"/>
          <w:sz w:val="52"/>
          <w:szCs w:val="52"/>
        </w:rPr>
      </w:pPr>
      <w:r>
        <w:rPr>
          <w:rFonts w:cs="Arial"/>
          <w:bCs/>
          <w:color w:val="FFFFFF"/>
          <w:kern w:val="2"/>
          <w:sz w:val="52"/>
          <w:szCs w:val="52"/>
        </w:rPr>
        <w:t>Event List</w:t>
      </w:r>
    </w:p>
    <w:p w:rsidR="003250A6" w:rsidRPr="00AC0A08" w:rsidRDefault="003250A6" w:rsidP="001D3B40">
      <w:pPr>
        <w:spacing w:line="360" w:lineRule="auto"/>
        <w:ind w:leftChars="300" w:left="720"/>
        <w:jc w:val="both"/>
        <w:rPr>
          <w:rFonts w:ascii="Arial" w:hAnsi="Arial" w:cs="Arial"/>
          <w:szCs w:val="24"/>
        </w:rPr>
      </w:pPr>
    </w:p>
    <w:p w:rsidR="00F55CB1" w:rsidRPr="00AC0A08" w:rsidRDefault="00F55CB1" w:rsidP="001D3B40">
      <w:pPr>
        <w:spacing w:line="360" w:lineRule="auto"/>
        <w:jc w:val="both"/>
        <w:rPr>
          <w:rFonts w:ascii="Arial" w:hAnsi="Arial" w:cs="Arial"/>
          <w:szCs w:val="24"/>
        </w:rPr>
      </w:pPr>
      <w:r w:rsidRPr="00AC0A08">
        <w:rPr>
          <w:rFonts w:ascii="Arial" w:hAnsi="Arial" w:cs="Arial"/>
          <w:szCs w:val="24"/>
        </w:rPr>
        <w:t xml:space="preserve">Click </w:t>
      </w:r>
      <w:r w:rsidRPr="00AC0A08">
        <w:rPr>
          <w:rFonts w:ascii="Arial" w:hAnsi="Arial" w:cs="Arial"/>
          <w:noProof/>
          <w:szCs w:val="24"/>
        </w:rPr>
        <w:drawing>
          <wp:inline distT="0" distB="0" distL="0" distR="0">
            <wp:extent cx="438150" cy="438150"/>
            <wp:effectExtent l="19050" t="0" r="0" b="0"/>
            <wp:docPr id="12" name="Picture 1" descr="83-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3-00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0A08">
        <w:rPr>
          <w:rFonts w:ascii="Arial" w:hAnsi="Arial" w:cs="Arial"/>
          <w:szCs w:val="24"/>
        </w:rPr>
        <w:t xml:space="preserve"> to get into the administration page. Click </w:t>
      </w:r>
      <w:r w:rsidRPr="00AC0A08">
        <w:rPr>
          <w:rFonts w:ascii="Arial" w:hAnsi="Arial" w:cs="Arial"/>
          <w:noProof/>
          <w:szCs w:val="24"/>
        </w:rPr>
        <w:drawing>
          <wp:inline distT="0" distB="0" distL="0" distR="0">
            <wp:extent cx="457200" cy="476250"/>
            <wp:effectExtent l="19050" t="0" r="0" b="0"/>
            <wp:docPr id="11" name="Picture 2" descr="83-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3-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0A08">
        <w:rPr>
          <w:rFonts w:ascii="Arial" w:hAnsi="Arial" w:cs="Arial"/>
          <w:szCs w:val="24"/>
        </w:rPr>
        <w:t xml:space="preserve"> to go back to the live video page.</w:t>
      </w:r>
    </w:p>
    <w:p w:rsidR="00F55CB1" w:rsidRPr="00AC0A08" w:rsidRDefault="00F55CB1" w:rsidP="001D3B40">
      <w:pPr>
        <w:spacing w:line="360" w:lineRule="auto"/>
        <w:rPr>
          <w:rFonts w:ascii="Arial" w:hAnsi="Arial" w:cs="Arial"/>
          <w:szCs w:val="24"/>
        </w:rPr>
      </w:pPr>
      <w:r w:rsidRPr="00AC0A08">
        <w:rPr>
          <w:rFonts w:ascii="Arial" w:hAnsi="Arial" w:cs="Arial"/>
          <w:noProof/>
          <w:szCs w:val="24"/>
        </w:rPr>
        <w:drawing>
          <wp:inline distT="0" distB="0" distL="0" distR="0">
            <wp:extent cx="5124450" cy="3851822"/>
            <wp:effectExtent l="1905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5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175" w:rsidRDefault="00A25175" w:rsidP="001D3B40">
      <w:pPr>
        <w:spacing w:line="360" w:lineRule="auto"/>
        <w:ind w:leftChars="420" w:left="1008"/>
        <w:rPr>
          <w:rFonts w:ascii="Arial" w:hAnsi="Arial" w:cs="Arial"/>
        </w:rPr>
      </w:pPr>
    </w:p>
    <w:p w:rsidR="00A25175" w:rsidRDefault="00A25175" w:rsidP="001D3B40">
      <w:pPr>
        <w:spacing w:line="360" w:lineRule="auto"/>
        <w:ind w:leftChars="420" w:left="1008"/>
        <w:rPr>
          <w:rFonts w:ascii="Arial" w:hAnsi="Arial" w:cs="Arial"/>
        </w:rPr>
      </w:pPr>
    </w:p>
    <w:p w:rsidR="00A25175" w:rsidRDefault="00A25175" w:rsidP="001D3B40">
      <w:pPr>
        <w:spacing w:line="360" w:lineRule="auto"/>
        <w:ind w:leftChars="420" w:left="1008"/>
        <w:rPr>
          <w:rFonts w:ascii="Arial" w:hAnsi="Arial" w:cs="Arial"/>
        </w:rPr>
      </w:pPr>
    </w:p>
    <w:p w:rsidR="00A25175" w:rsidRDefault="00A25175" w:rsidP="001D3B40">
      <w:pPr>
        <w:spacing w:line="360" w:lineRule="auto"/>
        <w:ind w:leftChars="420" w:left="1008"/>
        <w:rPr>
          <w:rFonts w:ascii="Arial" w:hAnsi="Arial" w:cs="Arial"/>
        </w:rPr>
      </w:pPr>
    </w:p>
    <w:p w:rsidR="00A25175" w:rsidRDefault="00A25175" w:rsidP="001D3B40">
      <w:pPr>
        <w:spacing w:line="360" w:lineRule="auto"/>
        <w:ind w:leftChars="420" w:left="1008"/>
        <w:rPr>
          <w:rFonts w:ascii="Arial" w:hAnsi="Arial" w:cs="Arial"/>
        </w:rPr>
      </w:pPr>
    </w:p>
    <w:p w:rsidR="00A25175" w:rsidRDefault="00A25175" w:rsidP="001D3B40">
      <w:pPr>
        <w:spacing w:line="360" w:lineRule="auto"/>
        <w:ind w:leftChars="420" w:left="1008"/>
        <w:rPr>
          <w:rFonts w:ascii="Arial" w:hAnsi="Arial" w:cs="Arial"/>
        </w:rPr>
      </w:pPr>
    </w:p>
    <w:p w:rsidR="00A25175" w:rsidRDefault="00A25175" w:rsidP="001D3B40">
      <w:pPr>
        <w:spacing w:line="360" w:lineRule="auto"/>
        <w:ind w:leftChars="420" w:left="1008"/>
        <w:rPr>
          <w:rFonts w:ascii="Arial" w:hAnsi="Arial" w:cs="Arial"/>
        </w:rPr>
      </w:pPr>
    </w:p>
    <w:p w:rsidR="00A25175" w:rsidRDefault="00A25175" w:rsidP="001D3B40">
      <w:pPr>
        <w:spacing w:line="360" w:lineRule="auto"/>
        <w:ind w:leftChars="420" w:left="1008"/>
        <w:rPr>
          <w:rFonts w:ascii="Arial" w:hAnsi="Arial" w:cs="Arial"/>
        </w:rPr>
      </w:pPr>
    </w:p>
    <w:p w:rsidR="00A25175" w:rsidRDefault="00A25175" w:rsidP="001D3B40">
      <w:pPr>
        <w:spacing w:line="360" w:lineRule="auto"/>
        <w:ind w:leftChars="420" w:left="1008"/>
        <w:rPr>
          <w:rFonts w:ascii="Arial" w:hAnsi="Arial" w:cs="Arial"/>
        </w:rPr>
      </w:pPr>
    </w:p>
    <w:p w:rsidR="00A25175" w:rsidRDefault="00A25175" w:rsidP="001D3B40">
      <w:pPr>
        <w:spacing w:line="360" w:lineRule="auto"/>
        <w:ind w:leftChars="420" w:left="1008"/>
        <w:rPr>
          <w:rFonts w:ascii="Arial" w:hAnsi="Arial" w:cs="Arial"/>
        </w:rPr>
      </w:pPr>
    </w:p>
    <w:p w:rsidR="00A25175" w:rsidRDefault="00A25175" w:rsidP="001D3B40">
      <w:pPr>
        <w:spacing w:line="360" w:lineRule="auto"/>
        <w:ind w:leftChars="420" w:left="1008"/>
        <w:rPr>
          <w:rFonts w:ascii="Arial" w:hAnsi="Arial" w:cs="Arial"/>
        </w:rPr>
      </w:pPr>
    </w:p>
    <w:p w:rsidR="00A25175" w:rsidRDefault="00A25175" w:rsidP="001D3B40">
      <w:pPr>
        <w:spacing w:line="360" w:lineRule="auto"/>
        <w:ind w:leftChars="420" w:left="1008"/>
        <w:rPr>
          <w:rFonts w:ascii="Arial" w:hAnsi="Arial" w:cs="Arial"/>
        </w:rPr>
      </w:pPr>
      <w:r>
        <w:rPr>
          <w:rFonts w:ascii="Arial" w:hAnsi="Arial" w:cs="Arial"/>
        </w:rPr>
        <w:t>The IP Camera</w:t>
      </w:r>
      <w:r w:rsidRPr="001B6E17">
        <w:rPr>
          <w:rFonts w:ascii="Arial" w:hAnsi="Arial" w:cs="Arial"/>
        </w:rPr>
        <w:t xml:space="preserve"> provides multiple event settings.</w:t>
      </w:r>
    </w:p>
    <w:p w:rsidR="00A25175" w:rsidRPr="009A39C6" w:rsidRDefault="00A25175" w:rsidP="001D3B40">
      <w:pPr>
        <w:spacing w:line="360" w:lineRule="auto"/>
        <w:ind w:leftChars="420" w:left="1008"/>
        <w:rPr>
          <w:rFonts w:ascii="Arial" w:hAnsi="Arial" w:cs="Arial"/>
        </w:rPr>
      </w:pPr>
    </w:p>
    <w:p w:rsidR="001D3B40" w:rsidRPr="00DC228E" w:rsidRDefault="001D3B40" w:rsidP="001D3B40">
      <w:pPr>
        <w:autoSpaceDE w:val="0"/>
        <w:autoSpaceDN w:val="0"/>
        <w:adjustRightInd w:val="0"/>
        <w:spacing w:before="84" w:line="360" w:lineRule="auto"/>
        <w:ind w:left="958"/>
        <w:rPr>
          <w:rFonts w:ascii="Arial" w:hAnsi="Arial" w:cs="Arial"/>
          <w:b/>
          <w:color w:val="000000"/>
          <w:szCs w:val="24"/>
        </w:rPr>
      </w:pPr>
      <w:r w:rsidRPr="00DC228E">
        <w:rPr>
          <w:rFonts w:ascii="Arial" w:hAnsi="Arial" w:cs="Arial"/>
          <w:b/>
          <w:color w:val="000000"/>
          <w:szCs w:val="24"/>
        </w:rPr>
        <w:t>1.</w:t>
      </w:r>
      <w:r w:rsidRPr="00DC228E">
        <w:rPr>
          <w:rFonts w:ascii="Arial" w:hAnsi="Arial" w:cs="Arial"/>
          <w:b/>
          <w:color w:val="000000"/>
          <w:spacing w:val="-6"/>
          <w:szCs w:val="24"/>
        </w:rPr>
        <w:t xml:space="preserve"> </w:t>
      </w:r>
      <w:r w:rsidRPr="00DC228E">
        <w:rPr>
          <w:rFonts w:ascii="Arial" w:hAnsi="Arial" w:cs="Arial"/>
          <w:b/>
          <w:color w:val="000000"/>
          <w:szCs w:val="24"/>
        </w:rPr>
        <w:t>Event Setting</w:t>
      </w:r>
    </w:p>
    <w:p w:rsidR="001D3B40" w:rsidRDefault="001D3B40" w:rsidP="001D3B40">
      <w:pPr>
        <w:autoSpaceDE w:val="0"/>
        <w:autoSpaceDN w:val="0"/>
        <w:adjustRightInd w:val="0"/>
        <w:spacing w:before="84" w:line="360" w:lineRule="auto"/>
        <w:ind w:left="958"/>
        <w:rPr>
          <w:rFonts w:ascii="Arial" w:hAnsi="Arial" w:cs="Arial"/>
          <w:color w:val="000000"/>
          <w:szCs w:val="24"/>
        </w:rPr>
      </w:pPr>
    </w:p>
    <w:p w:rsidR="001D3B40" w:rsidRDefault="001D3B40" w:rsidP="001D3B40">
      <w:pPr>
        <w:autoSpaceDE w:val="0"/>
        <w:autoSpaceDN w:val="0"/>
        <w:adjustRightInd w:val="0"/>
        <w:spacing w:before="84" w:line="360" w:lineRule="auto"/>
        <w:ind w:left="1213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position w:val="-1"/>
          <w:szCs w:val="24"/>
        </w:rPr>
        <w:t>a.</w:t>
      </w:r>
      <w:r>
        <w:rPr>
          <w:rFonts w:ascii="Arial" w:hAnsi="Arial" w:cs="Arial"/>
          <w:color w:val="000000"/>
          <w:spacing w:val="-6"/>
          <w:position w:val="-1"/>
          <w:szCs w:val="24"/>
        </w:rPr>
        <w:t xml:space="preserve"> </w:t>
      </w:r>
      <w:r>
        <w:rPr>
          <w:rFonts w:ascii="Arial" w:hAnsi="Arial" w:cs="Arial"/>
          <w:color w:val="000000"/>
          <w:position w:val="-1"/>
          <w:szCs w:val="24"/>
        </w:rPr>
        <w:t>Motion Detection</w:t>
      </w:r>
    </w:p>
    <w:p w:rsidR="001D3B40" w:rsidRDefault="001D3B40" w:rsidP="001D3B40">
      <w:pPr>
        <w:spacing w:line="360" w:lineRule="auto"/>
        <w:ind w:leftChars="420" w:left="1008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984250</wp:posOffset>
            </wp:positionH>
            <wp:positionV relativeFrom="paragraph">
              <wp:posOffset>163195</wp:posOffset>
            </wp:positionV>
            <wp:extent cx="4044315" cy="1456055"/>
            <wp:effectExtent l="19050" t="19050" r="13335" b="10795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3734" t="63750" r="27408" b="1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315" cy="14560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B40" w:rsidRDefault="001D3B40" w:rsidP="001D3B40">
      <w:pPr>
        <w:spacing w:line="360" w:lineRule="auto"/>
        <w:ind w:leftChars="420" w:left="1008"/>
        <w:rPr>
          <w:rFonts w:ascii="Arial" w:hAnsi="Arial" w:cs="Arial"/>
        </w:rPr>
      </w:pPr>
    </w:p>
    <w:p w:rsidR="001D3B40" w:rsidRDefault="001D3B40" w:rsidP="001D3B40">
      <w:pPr>
        <w:spacing w:line="360" w:lineRule="auto"/>
        <w:ind w:leftChars="420" w:left="1008"/>
        <w:rPr>
          <w:rFonts w:ascii="Arial" w:hAnsi="Arial" w:cs="Arial"/>
        </w:rPr>
      </w:pPr>
    </w:p>
    <w:p w:rsidR="001D3B40" w:rsidRDefault="001D3B40" w:rsidP="001D3B40">
      <w:pPr>
        <w:spacing w:line="360" w:lineRule="auto"/>
        <w:ind w:leftChars="420" w:left="1008"/>
        <w:rPr>
          <w:rFonts w:ascii="Arial" w:hAnsi="Arial" w:cs="Arial"/>
        </w:rPr>
      </w:pPr>
    </w:p>
    <w:p w:rsidR="001D3B40" w:rsidRDefault="001D3B40" w:rsidP="001D3B40">
      <w:pPr>
        <w:spacing w:line="360" w:lineRule="auto"/>
        <w:ind w:leftChars="420" w:left="1008"/>
        <w:rPr>
          <w:rFonts w:ascii="Arial" w:hAnsi="Arial" w:cs="Arial"/>
        </w:rPr>
      </w:pPr>
    </w:p>
    <w:p w:rsidR="001D3B40" w:rsidRDefault="001D3B40" w:rsidP="001D3B40">
      <w:pPr>
        <w:spacing w:line="360" w:lineRule="auto"/>
        <w:ind w:leftChars="420" w:left="1008"/>
        <w:rPr>
          <w:rFonts w:ascii="Arial" w:hAnsi="Arial" w:cs="Arial"/>
        </w:rPr>
      </w:pPr>
    </w:p>
    <w:p w:rsidR="001D3B40" w:rsidRDefault="001D3B40" w:rsidP="001D3B40">
      <w:pPr>
        <w:spacing w:line="360" w:lineRule="auto"/>
        <w:ind w:leftChars="420" w:left="1008"/>
        <w:rPr>
          <w:rFonts w:ascii="Arial" w:hAnsi="Arial" w:cs="Arial"/>
        </w:rPr>
      </w:pPr>
    </w:p>
    <w:p w:rsidR="001D3B40" w:rsidRDefault="001D3B40" w:rsidP="001D3B40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</w:rPr>
      </w:pPr>
    </w:p>
    <w:p w:rsidR="001D3B40" w:rsidRDefault="001D3B40" w:rsidP="001D3B40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</w:rPr>
      </w:pPr>
      <w:proofErr w:type="gramStart"/>
      <w:r w:rsidRPr="00FE083F">
        <w:rPr>
          <w:rFonts w:ascii="Arial" w:hAnsi="Arial" w:cs="Arial"/>
        </w:rPr>
        <w:t>To enable</w:t>
      </w:r>
      <w:r>
        <w:rPr>
          <w:rFonts w:ascii="Arial" w:hAnsi="Arial" w:cs="Arial"/>
        </w:rPr>
        <w:t xml:space="preserve"> motion detection, tick </w:t>
      </w:r>
      <w:r w:rsidRPr="005B6373">
        <w:rPr>
          <w:rFonts w:ascii="Arial" w:hAnsi="Arial" w:cs="Arial"/>
          <w:b/>
        </w:rPr>
        <w:t>Area 1/2/3</w:t>
      </w:r>
      <w:r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Click </w:t>
      </w:r>
      <w:r w:rsidRPr="005B6373">
        <w:rPr>
          <w:rFonts w:ascii="Arial" w:hAnsi="Arial" w:cs="Arial"/>
          <w:b/>
        </w:rPr>
        <w:t>Area 1/2/3</w:t>
      </w:r>
      <w:r w:rsidRPr="00FE083F">
        <w:rPr>
          <w:rFonts w:ascii="Arial" w:hAnsi="Arial" w:cs="Arial"/>
        </w:rPr>
        <w:t xml:space="preserve"> in </w:t>
      </w:r>
      <w:r w:rsidRPr="005B6373">
        <w:rPr>
          <w:rFonts w:ascii="Arial" w:hAnsi="Arial" w:cs="Arial"/>
          <w:b/>
        </w:rPr>
        <w:t>Area Setting</w:t>
      </w:r>
      <w:r w:rsidRPr="00FE083F">
        <w:rPr>
          <w:rFonts w:ascii="Arial" w:hAnsi="Arial" w:cs="Arial"/>
        </w:rPr>
        <w:t>, and draw an area on the preview screen.</w:t>
      </w:r>
      <w:proofErr w:type="gramEnd"/>
      <w:r w:rsidRPr="00FE083F">
        <w:rPr>
          <w:rFonts w:ascii="Arial" w:hAnsi="Arial" w:cs="Arial"/>
        </w:rPr>
        <w:t xml:space="preserve"> When motion</w:t>
      </w:r>
      <w:r>
        <w:rPr>
          <w:rFonts w:ascii="Arial" w:hAnsi="Arial" w:cs="Arial"/>
        </w:rPr>
        <w:t xml:space="preserve"> is detected in the area</w:t>
      </w:r>
      <w:r w:rsidRPr="00FE083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the word </w:t>
      </w:r>
      <w:r w:rsidRPr="005B6373">
        <w:rPr>
          <w:rFonts w:ascii="Arial" w:hAnsi="Arial" w:cs="Arial"/>
          <w:b/>
        </w:rPr>
        <w:t>Motion!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will</w:t>
      </w:r>
      <w:proofErr w:type="gramEnd"/>
      <w:r>
        <w:rPr>
          <w:rFonts w:ascii="Arial" w:hAnsi="Arial" w:cs="Arial"/>
        </w:rPr>
        <w:t xml:space="preserve"> be displayed on the live screen. The camera will</w:t>
      </w:r>
      <w:r w:rsidRPr="00FE083F">
        <w:rPr>
          <w:rFonts w:ascii="Arial" w:hAnsi="Arial" w:cs="Arial"/>
        </w:rPr>
        <w:t xml:space="preserve"> send video or snapshot to specific mail add</w:t>
      </w:r>
      <w:r>
        <w:rPr>
          <w:rFonts w:ascii="Arial" w:hAnsi="Arial" w:cs="Arial"/>
        </w:rPr>
        <w:t>resses, trigger the output devic</w:t>
      </w:r>
      <w:r w:rsidRPr="00FE083F">
        <w:rPr>
          <w:rFonts w:ascii="Arial" w:hAnsi="Arial" w:cs="Arial"/>
        </w:rPr>
        <w:t>e, or save video to FTP/ Micro SD card/ Samba.</w:t>
      </w:r>
    </w:p>
    <w:p w:rsidR="001D3B40" w:rsidRPr="00FE083F" w:rsidRDefault="001D3B40" w:rsidP="001D3B40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</w:rPr>
      </w:pPr>
    </w:p>
    <w:p w:rsidR="001D3B40" w:rsidRDefault="001D3B40" w:rsidP="001D3B40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</w:rPr>
      </w:pPr>
      <w:r>
        <w:rPr>
          <w:rFonts w:ascii="Arial" w:hAnsi="Arial" w:cs="Arial"/>
        </w:rPr>
        <w:t>By</w:t>
      </w:r>
      <w:r w:rsidRPr="00FE083F">
        <w:rPr>
          <w:rFonts w:ascii="Arial" w:hAnsi="Arial" w:cs="Arial"/>
        </w:rPr>
        <w:t xml:space="preserve"> select</w:t>
      </w:r>
      <w:r>
        <w:rPr>
          <w:rFonts w:ascii="Arial" w:hAnsi="Arial" w:cs="Arial"/>
        </w:rPr>
        <w:t xml:space="preserve">ing </w:t>
      </w:r>
      <w:r w:rsidRPr="006B039E">
        <w:rPr>
          <w:rFonts w:ascii="Arial" w:hAnsi="Arial" w:cs="Arial"/>
          <w:b/>
        </w:rPr>
        <w:t>save to SD card</w:t>
      </w:r>
      <w:r w:rsidRPr="00FE083F">
        <w:rPr>
          <w:rFonts w:ascii="Arial" w:hAnsi="Arial" w:cs="Arial"/>
        </w:rPr>
        <w:t xml:space="preserve">, the video or </w:t>
      </w:r>
      <w:r>
        <w:rPr>
          <w:rFonts w:ascii="Arial" w:hAnsi="Arial" w:cs="Arial"/>
        </w:rPr>
        <w:t>s</w:t>
      </w:r>
      <w:r w:rsidRPr="00FE083F">
        <w:rPr>
          <w:rFonts w:ascii="Arial" w:hAnsi="Arial" w:cs="Arial"/>
        </w:rPr>
        <w:t>n</w:t>
      </w:r>
      <w:r>
        <w:rPr>
          <w:rFonts w:ascii="Arial" w:hAnsi="Arial" w:cs="Arial"/>
        </w:rPr>
        <w:t>a</w:t>
      </w:r>
      <w:r w:rsidRPr="00FE083F">
        <w:rPr>
          <w:rFonts w:ascii="Arial" w:hAnsi="Arial" w:cs="Arial"/>
        </w:rPr>
        <w:t>pshot will be saved to</w:t>
      </w:r>
      <w:r>
        <w:rPr>
          <w:rFonts w:ascii="Arial" w:hAnsi="Arial" w:cs="Arial"/>
        </w:rPr>
        <w:t xml:space="preserve"> the </w:t>
      </w:r>
      <w:r w:rsidRPr="00FE083F">
        <w:rPr>
          <w:rFonts w:ascii="Arial" w:hAnsi="Arial" w:cs="Arial"/>
        </w:rPr>
        <w:t xml:space="preserve">Micro SD card. </w:t>
      </w:r>
      <w:r>
        <w:rPr>
          <w:rFonts w:ascii="Arial" w:hAnsi="Arial" w:cs="Arial"/>
        </w:rPr>
        <w:t>Also, by</w:t>
      </w:r>
      <w:r w:rsidRPr="00FE083F">
        <w:rPr>
          <w:rFonts w:ascii="Arial" w:hAnsi="Arial" w:cs="Arial"/>
        </w:rPr>
        <w:t xml:space="preserve"> tick</w:t>
      </w:r>
      <w:r>
        <w:rPr>
          <w:rFonts w:ascii="Arial" w:hAnsi="Arial" w:cs="Arial"/>
        </w:rPr>
        <w:t>ing</w:t>
      </w:r>
      <w:r w:rsidRPr="00FE083F">
        <w:rPr>
          <w:rFonts w:ascii="Arial" w:hAnsi="Arial" w:cs="Arial"/>
        </w:rPr>
        <w:t xml:space="preserve"> </w:t>
      </w:r>
      <w:r w:rsidRPr="006B039E">
        <w:rPr>
          <w:rFonts w:ascii="Arial" w:hAnsi="Arial" w:cs="Arial"/>
          <w:b/>
        </w:rPr>
        <w:t>E-mail/ FTP/ Samba</w:t>
      </w:r>
      <w:r w:rsidRPr="00FE083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on</w:t>
      </w:r>
      <w:r w:rsidRPr="00FE083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the </w:t>
      </w:r>
      <w:r w:rsidRPr="006B039E">
        <w:rPr>
          <w:rFonts w:ascii="Arial" w:hAnsi="Arial" w:cs="Arial"/>
          <w:b/>
        </w:rPr>
        <w:t>Log</w:t>
      </w:r>
      <w:r w:rsidRPr="00FE083F">
        <w:rPr>
          <w:rFonts w:ascii="Arial" w:hAnsi="Arial" w:cs="Arial"/>
        </w:rPr>
        <w:t xml:space="preserve"> option, the motion detection log will be sent to </w:t>
      </w:r>
      <w:r w:rsidRPr="006B039E">
        <w:rPr>
          <w:rFonts w:ascii="Arial" w:hAnsi="Arial" w:cs="Arial"/>
          <w:b/>
        </w:rPr>
        <w:t>E-mail/ FTP/ Samba</w:t>
      </w:r>
      <w:r>
        <w:rPr>
          <w:rFonts w:ascii="Arial" w:hAnsi="Arial" w:cs="Arial"/>
        </w:rPr>
        <w:t xml:space="preserve"> </w:t>
      </w:r>
      <w:r w:rsidRPr="00FE083F">
        <w:rPr>
          <w:rFonts w:ascii="Arial" w:hAnsi="Arial" w:cs="Arial"/>
        </w:rPr>
        <w:t>simultaneously.</w:t>
      </w:r>
    </w:p>
    <w:p w:rsidR="001D3B40" w:rsidRPr="00FE083F" w:rsidRDefault="001D3B40" w:rsidP="001D3B40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</w:rPr>
      </w:pPr>
    </w:p>
    <w:p w:rsidR="001D3B40" w:rsidRDefault="001D3B40" w:rsidP="001D3B40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</w:rPr>
      </w:pPr>
      <w:r w:rsidRPr="00FE083F">
        <w:rPr>
          <w:rFonts w:ascii="Arial" w:hAnsi="Arial" w:cs="Arial"/>
        </w:rPr>
        <w:t xml:space="preserve">• </w:t>
      </w:r>
      <w:r w:rsidRPr="006B039E">
        <w:rPr>
          <w:rFonts w:ascii="Arial" w:hAnsi="Arial" w:cs="Arial"/>
          <w:u w:val="single"/>
        </w:rPr>
        <w:t>Interval:</w:t>
      </w:r>
      <w:r>
        <w:rPr>
          <w:rFonts w:ascii="Arial" w:hAnsi="Arial" w:cs="Arial"/>
        </w:rPr>
        <w:t xml:space="preserve"> For example, when </w:t>
      </w:r>
      <w:r w:rsidRPr="00FE083F">
        <w:rPr>
          <w:rFonts w:ascii="Arial" w:hAnsi="Arial" w:cs="Arial"/>
        </w:rPr>
        <w:t>select</w:t>
      </w:r>
      <w:r w:rsidR="00251FE3">
        <w:rPr>
          <w:rFonts w:ascii="Arial" w:hAnsi="Arial" w:cs="Arial"/>
        </w:rPr>
        <w:t xml:space="preserve">ing </w:t>
      </w:r>
      <w:r w:rsidRPr="00251FE3">
        <w:rPr>
          <w:rFonts w:ascii="Arial" w:hAnsi="Arial" w:cs="Arial"/>
          <w:b/>
        </w:rPr>
        <w:t>10 sec</w:t>
      </w:r>
      <w:r>
        <w:rPr>
          <w:rFonts w:ascii="Arial" w:hAnsi="Arial" w:cs="Arial"/>
        </w:rPr>
        <w:t xml:space="preserve">, once the motion is detected </w:t>
      </w:r>
      <w:r w:rsidRPr="00FE083F">
        <w:rPr>
          <w:rFonts w:ascii="Arial" w:hAnsi="Arial" w:cs="Arial"/>
        </w:rPr>
        <w:t xml:space="preserve">and </w:t>
      </w:r>
      <w:r>
        <w:rPr>
          <w:rFonts w:ascii="Arial" w:hAnsi="Arial" w:cs="Arial"/>
        </w:rPr>
        <w:t xml:space="preserve">the </w:t>
      </w:r>
      <w:r w:rsidRPr="00FE083F">
        <w:rPr>
          <w:rFonts w:ascii="Arial" w:hAnsi="Arial" w:cs="Arial"/>
        </w:rPr>
        <w:t>action is triggered, it cannot be triggered again within 10 seconds.</w:t>
      </w:r>
    </w:p>
    <w:p w:rsidR="001D3B40" w:rsidRDefault="001D3B40" w:rsidP="001D3B40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</w:rPr>
      </w:pPr>
    </w:p>
    <w:p w:rsidR="001D3B40" w:rsidRDefault="001D3B40" w:rsidP="001D3B40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</w:rPr>
      </w:pPr>
    </w:p>
    <w:p w:rsidR="001D3B40" w:rsidRPr="00FE083F" w:rsidRDefault="001D3B40" w:rsidP="001D3B40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</w:rPr>
      </w:pPr>
    </w:p>
    <w:p w:rsidR="001D3B40" w:rsidRDefault="001D3B40" w:rsidP="001D3B40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</w:rPr>
      </w:pPr>
      <w:r w:rsidRPr="00FE083F">
        <w:rPr>
          <w:rFonts w:ascii="Arial" w:hAnsi="Arial" w:cs="Arial"/>
        </w:rPr>
        <w:t xml:space="preserve">• </w:t>
      </w:r>
      <w:r w:rsidRPr="006B039E">
        <w:rPr>
          <w:rFonts w:ascii="Arial" w:hAnsi="Arial" w:cs="Arial"/>
          <w:u w:val="single"/>
        </w:rPr>
        <w:t>Based on the schedule:</w:t>
      </w:r>
      <w:r>
        <w:rPr>
          <w:rFonts w:ascii="Arial" w:hAnsi="Arial" w:cs="Arial"/>
        </w:rPr>
        <w:t xml:space="preserve"> </w:t>
      </w:r>
      <w:r w:rsidRPr="00FE083F">
        <w:rPr>
          <w:rFonts w:ascii="Arial" w:hAnsi="Arial" w:cs="Arial"/>
        </w:rPr>
        <w:t>When the option box is ticked, only during the selected schedule time the motion detection is enabled.</w:t>
      </w:r>
    </w:p>
    <w:p w:rsidR="001D3B40" w:rsidRDefault="001D3B40" w:rsidP="001D3B40">
      <w:pPr>
        <w:spacing w:line="360" w:lineRule="auto"/>
        <w:ind w:leftChars="420" w:left="1008"/>
        <w:rPr>
          <w:rFonts w:ascii="Arial" w:hAnsi="Arial" w:cs="Arial"/>
        </w:rPr>
      </w:pPr>
    </w:p>
    <w:p w:rsidR="001D3B40" w:rsidRDefault="001D3B40" w:rsidP="001D3B40">
      <w:pPr>
        <w:spacing w:line="360" w:lineRule="auto"/>
        <w:ind w:leftChars="420" w:left="1008"/>
        <w:rPr>
          <w:rFonts w:ascii="Arial" w:hAnsi="Arial" w:cs="Arial"/>
        </w:rPr>
      </w:pPr>
    </w:p>
    <w:p w:rsidR="001D3B40" w:rsidRPr="00DC228E" w:rsidRDefault="001D3B40" w:rsidP="001D3B40">
      <w:pPr>
        <w:autoSpaceDE w:val="0"/>
        <w:autoSpaceDN w:val="0"/>
        <w:adjustRightInd w:val="0"/>
        <w:spacing w:before="84" w:line="360" w:lineRule="auto"/>
        <w:ind w:left="1213"/>
        <w:rPr>
          <w:rFonts w:ascii="Arial" w:hAnsi="Arial" w:cs="Arial"/>
          <w:color w:val="000000"/>
          <w:position w:val="-1"/>
          <w:szCs w:val="24"/>
        </w:rPr>
      </w:pPr>
      <w:r w:rsidRPr="00DC228E">
        <w:rPr>
          <w:rFonts w:ascii="Arial" w:hAnsi="Arial" w:cs="Arial"/>
          <w:color w:val="000000"/>
          <w:position w:val="-1"/>
          <w:szCs w:val="24"/>
        </w:rPr>
        <w:t>b. Tampering Detection</w:t>
      </w:r>
    </w:p>
    <w:p w:rsidR="001D3B40" w:rsidRDefault="001D3B40" w:rsidP="001D3B40">
      <w:pPr>
        <w:autoSpaceDE w:val="0"/>
        <w:autoSpaceDN w:val="0"/>
        <w:adjustRightInd w:val="0"/>
        <w:spacing w:before="29" w:line="360" w:lineRule="auto"/>
        <w:ind w:left="1213"/>
        <w:rPr>
          <w:rFonts w:ascii="Arial" w:hAnsi="Arial" w:cs="Arial"/>
          <w:color w:val="000000"/>
          <w:szCs w:val="24"/>
        </w:rPr>
      </w:pPr>
    </w:p>
    <w:p w:rsidR="001D3B40" w:rsidRDefault="001D3B40" w:rsidP="001D3B40">
      <w:pPr>
        <w:autoSpaceDE w:val="0"/>
        <w:autoSpaceDN w:val="0"/>
        <w:adjustRightInd w:val="0"/>
        <w:spacing w:before="29" w:line="360" w:lineRule="auto"/>
        <w:ind w:left="1213"/>
        <w:rPr>
          <w:rFonts w:ascii="Arial" w:hAnsi="Arial" w:cs="Arial"/>
          <w:color w:val="000000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107315</wp:posOffset>
            </wp:positionV>
            <wp:extent cx="5076825" cy="800100"/>
            <wp:effectExtent l="19050" t="19050" r="28575" b="1905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00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B40" w:rsidRDefault="001D3B40" w:rsidP="001D3B40">
      <w:pPr>
        <w:spacing w:line="360" w:lineRule="auto"/>
        <w:ind w:left="2400"/>
        <w:rPr>
          <w:rFonts w:ascii="Arial" w:hAnsi="Arial" w:cs="Arial"/>
        </w:rPr>
      </w:pPr>
    </w:p>
    <w:p w:rsidR="001D3B40" w:rsidRDefault="001D3B40" w:rsidP="001D3B40">
      <w:pPr>
        <w:spacing w:line="360" w:lineRule="auto"/>
        <w:ind w:left="2400"/>
        <w:rPr>
          <w:rFonts w:ascii="Arial" w:hAnsi="Arial" w:cs="Arial"/>
        </w:rPr>
      </w:pPr>
    </w:p>
    <w:p w:rsidR="001D3B40" w:rsidRDefault="001D3B40" w:rsidP="001D3B40">
      <w:pPr>
        <w:spacing w:line="360" w:lineRule="auto"/>
        <w:ind w:left="2400"/>
        <w:rPr>
          <w:rFonts w:ascii="Arial" w:hAnsi="Arial" w:cs="Arial"/>
        </w:rPr>
      </w:pPr>
    </w:p>
    <w:p w:rsidR="001D3B40" w:rsidRDefault="001D3B40" w:rsidP="001D3B40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</w:rPr>
      </w:pPr>
      <w:r w:rsidRPr="00902108">
        <w:rPr>
          <w:rFonts w:ascii="Arial" w:hAnsi="Arial" w:cs="Arial"/>
        </w:rPr>
        <w:t xml:space="preserve">When the camera view is covered, moved, </w:t>
      </w:r>
      <w:r>
        <w:rPr>
          <w:rFonts w:ascii="Arial" w:hAnsi="Arial" w:cs="Arial"/>
        </w:rPr>
        <w:t>hit</w:t>
      </w:r>
      <w:r w:rsidRPr="00902108">
        <w:rPr>
          <w:rFonts w:ascii="Arial" w:hAnsi="Arial" w:cs="Arial"/>
        </w:rPr>
        <w:t xml:space="preserve"> by strong light, or out of focus, the tampering detection will be triggered, and send snapshot or video to mail/FTP/Samba/SD card, or trigger the external alarm. </w:t>
      </w:r>
      <w:r>
        <w:rPr>
          <w:rFonts w:ascii="Arial" w:hAnsi="Arial" w:cs="Arial"/>
        </w:rPr>
        <w:t>For example:</w:t>
      </w:r>
    </w:p>
    <w:p w:rsidR="001D3B40" w:rsidRDefault="001D3B40" w:rsidP="001D3B40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</w:rPr>
      </w:pPr>
    </w:p>
    <w:p w:rsidR="001D3B40" w:rsidRDefault="001D3B40" w:rsidP="001D3B40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</w:rPr>
      </w:pPr>
    </w:p>
    <w:p w:rsidR="001D3B40" w:rsidRPr="00C72535" w:rsidRDefault="001D3B40" w:rsidP="001D3B40">
      <w:pPr>
        <w:autoSpaceDE w:val="0"/>
        <w:autoSpaceDN w:val="0"/>
        <w:adjustRightInd w:val="0"/>
        <w:spacing w:before="84" w:line="360" w:lineRule="auto"/>
        <w:ind w:left="360"/>
        <w:jc w:val="both"/>
        <w:rPr>
          <w:rFonts w:ascii="Arial" w:hAnsi="Arial" w:cs="Arial"/>
          <w:color w:val="FF0000"/>
          <w:sz w:val="20"/>
        </w:rPr>
      </w:pPr>
      <w:r>
        <w:rPr>
          <w:rFonts w:ascii="Arial" w:hAnsi="Arial" w:cs="Arial"/>
          <w:color w:val="FF0000"/>
          <w:sz w:val="20"/>
        </w:rPr>
        <w:t xml:space="preserve">  </w:t>
      </w:r>
      <w:r w:rsidRPr="00C72535">
        <w:rPr>
          <w:rFonts w:ascii="Arial" w:hAnsi="Arial" w:cs="Arial"/>
          <w:color w:val="FF0000"/>
          <w:sz w:val="20"/>
        </w:rPr>
        <w:t>Before Tampering Detection</w:t>
      </w:r>
      <w:r>
        <w:rPr>
          <w:rFonts w:ascii="Arial" w:hAnsi="Arial" w:cs="Arial"/>
          <w:color w:val="FF0000"/>
          <w:sz w:val="20"/>
        </w:rPr>
        <w:t xml:space="preserve">   </w:t>
      </w:r>
      <w:r>
        <w:rPr>
          <w:rFonts w:ascii="Arial" w:hAnsi="Arial" w:cs="Arial"/>
          <w:color w:val="FF0000"/>
          <w:sz w:val="20"/>
        </w:rPr>
        <w:tab/>
      </w:r>
      <w:r>
        <w:rPr>
          <w:rFonts w:ascii="Arial" w:hAnsi="Arial" w:cs="Arial"/>
          <w:color w:val="FF0000"/>
          <w:sz w:val="20"/>
        </w:rPr>
        <w:tab/>
      </w:r>
      <w:r>
        <w:rPr>
          <w:rFonts w:ascii="Arial" w:hAnsi="Arial" w:cs="Arial"/>
          <w:color w:val="FF0000"/>
          <w:sz w:val="20"/>
        </w:rPr>
        <w:tab/>
        <w:t>Tampering Triggered (Defocused)</w:t>
      </w:r>
    </w:p>
    <w:p w:rsidR="001D3B40" w:rsidRDefault="001D3B40" w:rsidP="001D3B40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22860</wp:posOffset>
            </wp:positionV>
            <wp:extent cx="2095500" cy="1200150"/>
            <wp:effectExtent l="19050" t="0" r="0" b="0"/>
            <wp:wrapSquare wrapText="bothSides"/>
            <wp:docPr id="39" name="Picture 39" descr="失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失焦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22860</wp:posOffset>
            </wp:positionV>
            <wp:extent cx="2143125" cy="1200150"/>
            <wp:effectExtent l="19050" t="0" r="9525" b="0"/>
            <wp:wrapSquare wrapText="bothSides"/>
            <wp:docPr id="16" name="Picture 37" descr="tampering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ampering前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B40" w:rsidRDefault="0082753F" w:rsidP="001D3B40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62" type="#_x0000_t13" style="position:absolute;left:0;text-align:left;margin-left:3.45pt;margin-top:13pt;width:48.6pt;height:12pt;z-index:251667456" fillcolor="red"/>
        </w:pict>
      </w:r>
    </w:p>
    <w:p w:rsidR="001D3B40" w:rsidRDefault="001D3B40" w:rsidP="001D3B40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</w:rPr>
      </w:pPr>
    </w:p>
    <w:p w:rsidR="001D3B40" w:rsidRDefault="001D3B40" w:rsidP="001D3B40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</w:rPr>
      </w:pPr>
    </w:p>
    <w:p w:rsidR="001D3B40" w:rsidRDefault="001D3B40" w:rsidP="001D3B40">
      <w:pPr>
        <w:autoSpaceDE w:val="0"/>
        <w:autoSpaceDN w:val="0"/>
        <w:adjustRightInd w:val="0"/>
        <w:spacing w:before="84" w:line="360" w:lineRule="auto"/>
        <w:ind w:left="540"/>
        <w:jc w:val="both"/>
        <w:rPr>
          <w:rFonts w:ascii="Arial" w:hAnsi="Arial" w:cs="Arial"/>
          <w:color w:val="FF0000"/>
          <w:sz w:val="20"/>
        </w:rPr>
      </w:pPr>
    </w:p>
    <w:p w:rsidR="001D3B40" w:rsidRDefault="001D3B40" w:rsidP="001D3B40">
      <w:pPr>
        <w:autoSpaceDE w:val="0"/>
        <w:autoSpaceDN w:val="0"/>
        <w:adjustRightInd w:val="0"/>
        <w:spacing w:before="84" w:line="360" w:lineRule="auto"/>
        <w:ind w:left="540"/>
        <w:jc w:val="both"/>
        <w:rPr>
          <w:rFonts w:ascii="Arial" w:hAnsi="Arial" w:cs="Arial"/>
        </w:rPr>
      </w:pPr>
      <w:r w:rsidRPr="00C72535">
        <w:rPr>
          <w:rFonts w:ascii="Arial" w:hAnsi="Arial" w:cs="Arial"/>
          <w:color w:val="FF0000"/>
          <w:sz w:val="20"/>
        </w:rPr>
        <w:t>Before Tampering Detection</w:t>
      </w:r>
      <w:r>
        <w:rPr>
          <w:rFonts w:ascii="Arial" w:hAnsi="Arial" w:cs="Arial"/>
          <w:color w:val="FF0000"/>
          <w:sz w:val="20"/>
        </w:rPr>
        <w:t xml:space="preserve">   </w:t>
      </w:r>
      <w:r>
        <w:rPr>
          <w:rFonts w:ascii="Arial" w:hAnsi="Arial" w:cs="Arial"/>
          <w:color w:val="FF0000"/>
          <w:sz w:val="20"/>
        </w:rPr>
        <w:tab/>
      </w:r>
      <w:r>
        <w:rPr>
          <w:rFonts w:ascii="Arial" w:hAnsi="Arial" w:cs="Arial"/>
          <w:color w:val="FF0000"/>
          <w:sz w:val="20"/>
        </w:rPr>
        <w:tab/>
      </w:r>
      <w:r>
        <w:rPr>
          <w:rFonts w:ascii="Arial" w:hAnsi="Arial" w:cs="Arial"/>
          <w:color w:val="FF0000"/>
          <w:sz w:val="20"/>
        </w:rPr>
        <w:tab/>
        <w:t>Tampering Triggered (Lens Covered)</w:t>
      </w:r>
    </w:p>
    <w:p w:rsidR="001D3B40" w:rsidRDefault="001D3B40" w:rsidP="001D3B40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146685</wp:posOffset>
            </wp:positionV>
            <wp:extent cx="2095500" cy="1200150"/>
            <wp:effectExtent l="19050" t="0" r="0" b="0"/>
            <wp:wrapSquare wrapText="bothSides"/>
            <wp:docPr id="42" name="Picture 42" descr="遮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遮蔽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89535</wp:posOffset>
            </wp:positionV>
            <wp:extent cx="2143125" cy="1200150"/>
            <wp:effectExtent l="19050" t="0" r="9525" b="0"/>
            <wp:wrapSquare wrapText="bothSides"/>
            <wp:docPr id="40" name="Picture 40" descr="tampering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tampering前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B40" w:rsidRDefault="0082753F" w:rsidP="001D3B40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65" type="#_x0000_t13" style="position:absolute;left:0;text-align:left;margin-left:3.45pt;margin-top:22pt;width:44.1pt;height:12pt;z-index:251670528" fillcolor="red"/>
        </w:pict>
      </w:r>
    </w:p>
    <w:p w:rsidR="001D3B40" w:rsidRDefault="001D3B40" w:rsidP="001D3B40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</w:rPr>
      </w:pPr>
    </w:p>
    <w:p w:rsidR="001D3B40" w:rsidRDefault="001D3B40" w:rsidP="001D3B40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</w:rPr>
      </w:pPr>
    </w:p>
    <w:p w:rsidR="001D3B40" w:rsidRDefault="001D3B40" w:rsidP="001D3B40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</w:rPr>
      </w:pPr>
    </w:p>
    <w:p w:rsidR="001D3B40" w:rsidRDefault="001D3B40" w:rsidP="001D3B40">
      <w:pPr>
        <w:autoSpaceDE w:val="0"/>
        <w:autoSpaceDN w:val="0"/>
        <w:adjustRightInd w:val="0"/>
        <w:spacing w:before="84" w:line="360" w:lineRule="auto"/>
        <w:ind w:left="540"/>
        <w:jc w:val="both"/>
        <w:rPr>
          <w:rFonts w:ascii="Arial" w:hAnsi="Arial" w:cs="Arial"/>
          <w:color w:val="FF0000"/>
          <w:sz w:val="20"/>
        </w:rPr>
      </w:pPr>
    </w:p>
    <w:p w:rsidR="001D3B40" w:rsidRDefault="001D3B40" w:rsidP="001D3B40">
      <w:pPr>
        <w:autoSpaceDE w:val="0"/>
        <w:autoSpaceDN w:val="0"/>
        <w:adjustRightInd w:val="0"/>
        <w:spacing w:before="84" w:line="360" w:lineRule="auto"/>
        <w:ind w:left="540"/>
        <w:jc w:val="both"/>
        <w:rPr>
          <w:rFonts w:ascii="Arial" w:hAnsi="Arial" w:cs="Arial"/>
          <w:color w:val="FF0000"/>
          <w:sz w:val="20"/>
        </w:rPr>
      </w:pPr>
    </w:p>
    <w:p w:rsidR="001D3B40" w:rsidRDefault="001D3B40" w:rsidP="001D3B40">
      <w:pPr>
        <w:autoSpaceDE w:val="0"/>
        <w:autoSpaceDN w:val="0"/>
        <w:adjustRightInd w:val="0"/>
        <w:spacing w:before="84" w:line="360" w:lineRule="auto"/>
        <w:ind w:left="540"/>
        <w:jc w:val="both"/>
        <w:rPr>
          <w:rFonts w:ascii="Arial" w:hAnsi="Arial" w:cs="Arial"/>
        </w:rPr>
      </w:pPr>
      <w:r w:rsidRPr="00C72535">
        <w:rPr>
          <w:rFonts w:ascii="Arial" w:hAnsi="Arial" w:cs="Arial"/>
          <w:color w:val="FF0000"/>
          <w:sz w:val="20"/>
        </w:rPr>
        <w:t>Before Tampering Detection</w:t>
      </w:r>
      <w:r>
        <w:rPr>
          <w:rFonts w:ascii="Arial" w:hAnsi="Arial" w:cs="Arial"/>
          <w:color w:val="FF0000"/>
          <w:sz w:val="20"/>
        </w:rPr>
        <w:t xml:space="preserve">   </w:t>
      </w:r>
      <w:r>
        <w:rPr>
          <w:rFonts w:ascii="Arial" w:hAnsi="Arial" w:cs="Arial"/>
          <w:color w:val="FF0000"/>
          <w:sz w:val="20"/>
        </w:rPr>
        <w:tab/>
      </w:r>
      <w:r>
        <w:rPr>
          <w:rFonts w:ascii="Arial" w:hAnsi="Arial" w:cs="Arial"/>
          <w:color w:val="FF0000"/>
          <w:sz w:val="20"/>
        </w:rPr>
        <w:tab/>
      </w:r>
      <w:r>
        <w:rPr>
          <w:rFonts w:ascii="Arial" w:hAnsi="Arial" w:cs="Arial"/>
          <w:color w:val="FF0000"/>
          <w:sz w:val="20"/>
        </w:rPr>
        <w:tab/>
      </w:r>
      <w:r>
        <w:rPr>
          <w:rFonts w:ascii="Arial" w:hAnsi="Arial" w:cs="Arial"/>
          <w:color w:val="FF0000"/>
          <w:sz w:val="20"/>
        </w:rPr>
        <w:tab/>
        <w:t xml:space="preserve">Tampering Triggered (Glare)   </w:t>
      </w:r>
    </w:p>
    <w:p w:rsidR="001D3B40" w:rsidRDefault="001D3B40" w:rsidP="001D3B40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48895</wp:posOffset>
            </wp:positionV>
            <wp:extent cx="2200275" cy="1233805"/>
            <wp:effectExtent l="19050" t="0" r="9525" b="0"/>
            <wp:wrapSquare wrapText="bothSides"/>
            <wp:docPr id="45" name="Picture 45" descr="強光照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強光照射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23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48895</wp:posOffset>
            </wp:positionV>
            <wp:extent cx="2143125" cy="1200150"/>
            <wp:effectExtent l="19050" t="0" r="9525" b="0"/>
            <wp:wrapSquare wrapText="bothSides"/>
            <wp:docPr id="43" name="Picture 43" descr="tampering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ampering前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B40" w:rsidRDefault="0082753F" w:rsidP="001D3B40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68" type="#_x0000_t13" style="position:absolute;left:0;text-align:left;margin-left:-1pt;margin-top:15.95pt;width:50.05pt;height:12pt;z-index:251673600" fillcolor="red"/>
        </w:pict>
      </w:r>
    </w:p>
    <w:p w:rsidR="001D3B40" w:rsidRDefault="001D3B40" w:rsidP="001D3B40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</w:rPr>
      </w:pPr>
    </w:p>
    <w:p w:rsidR="001D3B40" w:rsidRDefault="001D3B40" w:rsidP="001D3B40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</w:rPr>
      </w:pPr>
    </w:p>
    <w:p w:rsidR="001D3B40" w:rsidRDefault="001D3B40" w:rsidP="001D3B40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  <w:color w:val="FF0000"/>
          <w:sz w:val="20"/>
        </w:rPr>
      </w:pPr>
    </w:p>
    <w:p w:rsidR="001D3B40" w:rsidRDefault="001D3B40" w:rsidP="001D3B40">
      <w:pPr>
        <w:autoSpaceDE w:val="0"/>
        <w:autoSpaceDN w:val="0"/>
        <w:adjustRightInd w:val="0"/>
        <w:spacing w:before="84" w:line="360" w:lineRule="auto"/>
        <w:ind w:left="540"/>
        <w:jc w:val="both"/>
        <w:rPr>
          <w:rFonts w:ascii="Arial" w:hAnsi="Arial" w:cs="Arial"/>
        </w:rPr>
      </w:pPr>
      <w:r w:rsidRPr="00C72535">
        <w:rPr>
          <w:rFonts w:ascii="Arial" w:hAnsi="Arial" w:cs="Arial"/>
          <w:color w:val="FF0000"/>
          <w:sz w:val="20"/>
        </w:rPr>
        <w:t>Before Tampering Detection</w:t>
      </w:r>
      <w:r>
        <w:rPr>
          <w:rFonts w:ascii="Arial" w:hAnsi="Arial" w:cs="Arial"/>
          <w:color w:val="FF0000"/>
          <w:sz w:val="20"/>
        </w:rPr>
        <w:t xml:space="preserve">   </w:t>
      </w:r>
      <w:r>
        <w:rPr>
          <w:rFonts w:ascii="Arial" w:hAnsi="Arial" w:cs="Arial"/>
          <w:color w:val="FF0000"/>
          <w:sz w:val="20"/>
        </w:rPr>
        <w:tab/>
      </w:r>
      <w:r>
        <w:rPr>
          <w:rFonts w:ascii="Arial" w:hAnsi="Arial" w:cs="Arial"/>
          <w:color w:val="FF0000"/>
          <w:sz w:val="20"/>
        </w:rPr>
        <w:tab/>
        <w:t xml:space="preserve">            Tampering Triggered (Camera Moved)  </w:t>
      </w:r>
    </w:p>
    <w:p w:rsidR="001D3B40" w:rsidRDefault="001D3B40" w:rsidP="001D3B40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111760</wp:posOffset>
            </wp:positionV>
            <wp:extent cx="2143125" cy="1209675"/>
            <wp:effectExtent l="19050" t="0" r="9525" b="0"/>
            <wp:wrapSquare wrapText="bothSides"/>
            <wp:docPr id="46" name="Picture 46" descr="位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位移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111760</wp:posOffset>
            </wp:positionV>
            <wp:extent cx="2143125" cy="1198880"/>
            <wp:effectExtent l="19050" t="0" r="9525" b="0"/>
            <wp:wrapSquare wrapText="bothSides"/>
            <wp:docPr id="48" name="Picture 48" descr="位移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位移前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B40" w:rsidRDefault="0082753F" w:rsidP="001D3B40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71" type="#_x0000_t13" style="position:absolute;left:0;text-align:left;margin-left:-1pt;margin-top:15.8pt;width:50.05pt;height:12pt;z-index:251676672" fillcolor="red"/>
        </w:pict>
      </w:r>
    </w:p>
    <w:p w:rsidR="001D3B40" w:rsidRDefault="001D3B40" w:rsidP="001D3B40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</w:rPr>
      </w:pPr>
    </w:p>
    <w:p w:rsidR="001D3B40" w:rsidRDefault="001D3B40" w:rsidP="001D3B40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</w:rPr>
      </w:pPr>
    </w:p>
    <w:p w:rsidR="001D3B40" w:rsidRDefault="001D3B40" w:rsidP="001D3B40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</w:rPr>
      </w:pPr>
    </w:p>
    <w:p w:rsidR="001D3B40" w:rsidRPr="00902108" w:rsidRDefault="001D3B40" w:rsidP="001D3B40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</w:rPr>
      </w:pPr>
    </w:p>
    <w:p w:rsidR="001D3B40" w:rsidRPr="00902108" w:rsidRDefault="001D3B40" w:rsidP="001D3B40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• </w:t>
      </w:r>
      <w:r w:rsidRPr="006B039E">
        <w:rPr>
          <w:rFonts w:ascii="Arial" w:hAnsi="Arial" w:cs="Arial"/>
          <w:u w:val="single"/>
        </w:rPr>
        <w:t>Interval:</w:t>
      </w:r>
      <w:r w:rsidRPr="00902108">
        <w:rPr>
          <w:rFonts w:ascii="Arial" w:hAnsi="Arial" w:cs="Arial"/>
        </w:rPr>
        <w:t xml:space="preserve"> The tampering detecting interval. Take the diagram</w:t>
      </w:r>
      <w:r>
        <w:rPr>
          <w:rFonts w:ascii="Arial" w:hAnsi="Arial" w:cs="Arial"/>
        </w:rPr>
        <w:t xml:space="preserve"> below as example. The</w:t>
      </w:r>
      <w:r w:rsidRPr="0090210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interval is set for 30 second; </w:t>
      </w:r>
      <w:r w:rsidRPr="00902108">
        <w:rPr>
          <w:rFonts w:ascii="Arial" w:hAnsi="Arial" w:cs="Arial"/>
        </w:rPr>
        <w:t>the camera lens is covered during 10</w:t>
      </w:r>
      <w:r>
        <w:rPr>
          <w:rFonts w:ascii="Arial" w:hAnsi="Arial" w:cs="Arial"/>
        </w:rPr>
        <w:t xml:space="preserve"> </w:t>
      </w:r>
      <w:r w:rsidRPr="00902108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902108">
        <w:rPr>
          <w:rFonts w:ascii="Arial" w:hAnsi="Arial" w:cs="Arial"/>
        </w:rPr>
        <w:t xml:space="preserve">40 sec. At time point B, the camera compares the view with time point A, and sends </w:t>
      </w:r>
      <w:r>
        <w:rPr>
          <w:rFonts w:ascii="Arial" w:hAnsi="Arial" w:cs="Arial"/>
        </w:rPr>
        <w:t xml:space="preserve">an </w:t>
      </w:r>
      <w:r w:rsidRPr="00902108">
        <w:rPr>
          <w:rFonts w:ascii="Arial" w:hAnsi="Arial" w:cs="Arial"/>
        </w:rPr>
        <w:t>alarm when it found</w:t>
      </w:r>
      <w:r>
        <w:rPr>
          <w:rFonts w:ascii="Arial" w:hAnsi="Arial" w:cs="Arial"/>
        </w:rPr>
        <w:t>s</w:t>
      </w:r>
      <w:r w:rsidRPr="00902108">
        <w:rPr>
          <w:rFonts w:ascii="Arial" w:hAnsi="Arial" w:cs="Arial"/>
        </w:rPr>
        <w:t xml:space="preserve"> that the lens is covered. At time point C, the camera compare</w:t>
      </w:r>
      <w:r>
        <w:rPr>
          <w:rFonts w:ascii="Arial" w:hAnsi="Arial" w:cs="Arial"/>
        </w:rPr>
        <w:t>s</w:t>
      </w:r>
      <w:r w:rsidRPr="00902108">
        <w:rPr>
          <w:rFonts w:ascii="Arial" w:hAnsi="Arial" w:cs="Arial"/>
        </w:rPr>
        <w:t xml:space="preserve"> the view with time point</w:t>
      </w:r>
      <w:r>
        <w:rPr>
          <w:rFonts w:ascii="Arial" w:hAnsi="Arial" w:cs="Arial"/>
        </w:rPr>
        <w:t xml:space="preserve"> B, and sends an </w:t>
      </w:r>
      <w:r w:rsidRPr="00902108">
        <w:rPr>
          <w:rFonts w:ascii="Arial" w:hAnsi="Arial" w:cs="Arial"/>
        </w:rPr>
        <w:t>alarm when it</w:t>
      </w:r>
      <w:r>
        <w:rPr>
          <w:rFonts w:ascii="Arial" w:hAnsi="Arial" w:cs="Arial"/>
        </w:rPr>
        <w:t xml:space="preserve"> </w:t>
      </w:r>
      <w:r w:rsidRPr="00902108">
        <w:rPr>
          <w:rFonts w:ascii="Arial" w:hAnsi="Arial" w:cs="Arial"/>
        </w:rPr>
        <w:t>found</w:t>
      </w:r>
      <w:r>
        <w:rPr>
          <w:rFonts w:ascii="Arial" w:hAnsi="Arial" w:cs="Arial"/>
        </w:rPr>
        <w:t>s</w:t>
      </w:r>
      <w:r w:rsidRPr="00902108">
        <w:rPr>
          <w:rFonts w:ascii="Arial" w:hAnsi="Arial" w:cs="Arial"/>
        </w:rPr>
        <w:t xml:space="preserve"> that the lens is uncovered.</w:t>
      </w:r>
    </w:p>
    <w:p w:rsidR="001D3B40" w:rsidRDefault="001D3B40" w:rsidP="001D3B40">
      <w:pPr>
        <w:spacing w:line="360" w:lineRule="auto"/>
        <w:ind w:left="2400"/>
        <w:rPr>
          <w:rFonts w:ascii="Arial" w:hAnsi="Arial" w:cs="Arial"/>
        </w:rPr>
      </w:pPr>
    </w:p>
    <w:p w:rsidR="001D3B40" w:rsidRDefault="001D3B40" w:rsidP="001D3B40">
      <w:pPr>
        <w:spacing w:line="360" w:lineRule="auto"/>
        <w:ind w:left="240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-55880</wp:posOffset>
            </wp:positionV>
            <wp:extent cx="4800600" cy="1647825"/>
            <wp:effectExtent l="19050" t="0" r="0" b="0"/>
            <wp:wrapSquare wrapText="bothSides"/>
            <wp:docPr id="1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B40" w:rsidRDefault="001D3B40" w:rsidP="001D3B40">
      <w:pPr>
        <w:spacing w:line="360" w:lineRule="auto"/>
        <w:ind w:left="2400"/>
        <w:rPr>
          <w:rFonts w:ascii="Arial" w:hAnsi="Arial" w:cs="Arial"/>
        </w:rPr>
      </w:pPr>
    </w:p>
    <w:p w:rsidR="001D3B40" w:rsidRDefault="001D3B40" w:rsidP="001D3B40">
      <w:pPr>
        <w:spacing w:line="360" w:lineRule="auto"/>
        <w:ind w:left="2400"/>
        <w:rPr>
          <w:rFonts w:ascii="Arial" w:hAnsi="Arial" w:cs="Arial"/>
        </w:rPr>
      </w:pPr>
    </w:p>
    <w:p w:rsidR="001D3B40" w:rsidRDefault="001D3B40" w:rsidP="001D3B40">
      <w:pPr>
        <w:spacing w:line="360" w:lineRule="auto"/>
        <w:ind w:left="2400"/>
        <w:rPr>
          <w:rFonts w:ascii="Arial" w:hAnsi="Arial" w:cs="Arial"/>
        </w:rPr>
      </w:pPr>
    </w:p>
    <w:p w:rsidR="001D3B40" w:rsidRDefault="001D3B40" w:rsidP="001D3B40">
      <w:pPr>
        <w:spacing w:line="360" w:lineRule="auto"/>
        <w:ind w:left="2400"/>
        <w:rPr>
          <w:rFonts w:ascii="Arial" w:hAnsi="Arial" w:cs="Arial"/>
        </w:rPr>
      </w:pPr>
    </w:p>
    <w:p w:rsidR="001D3B40" w:rsidRDefault="001D3B40" w:rsidP="001D3B40">
      <w:pPr>
        <w:spacing w:line="360" w:lineRule="auto"/>
        <w:ind w:left="2400"/>
        <w:rPr>
          <w:rFonts w:ascii="Arial" w:hAnsi="Arial" w:cs="Arial"/>
        </w:rPr>
      </w:pPr>
    </w:p>
    <w:p w:rsidR="001D3B40" w:rsidRDefault="001D3B40" w:rsidP="001D3B40">
      <w:pPr>
        <w:autoSpaceDE w:val="0"/>
        <w:autoSpaceDN w:val="0"/>
        <w:adjustRightInd w:val="0"/>
        <w:spacing w:before="29" w:line="360" w:lineRule="auto"/>
        <w:ind w:left="1213"/>
        <w:rPr>
          <w:rFonts w:ascii="Arial" w:hAnsi="Arial" w:cs="Arial"/>
          <w:color w:val="000000"/>
          <w:position w:val="-1"/>
          <w:szCs w:val="24"/>
        </w:rPr>
      </w:pPr>
    </w:p>
    <w:p w:rsidR="001D3B40" w:rsidRDefault="001D3B40" w:rsidP="001D3B40">
      <w:pPr>
        <w:autoSpaceDE w:val="0"/>
        <w:autoSpaceDN w:val="0"/>
        <w:adjustRightInd w:val="0"/>
        <w:spacing w:before="29" w:line="360" w:lineRule="auto"/>
        <w:ind w:left="1213"/>
        <w:rPr>
          <w:rFonts w:ascii="Arial" w:hAnsi="Arial" w:cs="Arial"/>
          <w:color w:val="000000"/>
          <w:position w:val="-1"/>
          <w:szCs w:val="24"/>
        </w:rPr>
      </w:pPr>
    </w:p>
    <w:p w:rsidR="001D3B40" w:rsidRDefault="001D3B40" w:rsidP="001D3B40">
      <w:pPr>
        <w:autoSpaceDE w:val="0"/>
        <w:autoSpaceDN w:val="0"/>
        <w:adjustRightInd w:val="0"/>
        <w:spacing w:before="29" w:line="360" w:lineRule="auto"/>
        <w:ind w:left="1213"/>
        <w:rPr>
          <w:rFonts w:ascii="Arial" w:hAnsi="Arial" w:cs="Arial"/>
          <w:color w:val="000000"/>
          <w:position w:val="-1"/>
          <w:szCs w:val="24"/>
        </w:rPr>
      </w:pPr>
    </w:p>
    <w:p w:rsidR="001D3B40" w:rsidRDefault="001D3B40" w:rsidP="001D3B40">
      <w:pPr>
        <w:autoSpaceDE w:val="0"/>
        <w:autoSpaceDN w:val="0"/>
        <w:adjustRightInd w:val="0"/>
        <w:spacing w:before="29" w:line="360" w:lineRule="auto"/>
        <w:ind w:left="1213"/>
        <w:rPr>
          <w:rFonts w:ascii="Arial" w:hAnsi="Arial" w:cs="Arial"/>
          <w:color w:val="000000"/>
          <w:position w:val="-1"/>
          <w:szCs w:val="24"/>
        </w:rPr>
      </w:pPr>
    </w:p>
    <w:p w:rsidR="001D3B40" w:rsidRDefault="001D3B40" w:rsidP="001D3B40">
      <w:pPr>
        <w:autoSpaceDE w:val="0"/>
        <w:autoSpaceDN w:val="0"/>
        <w:adjustRightInd w:val="0"/>
        <w:spacing w:before="29" w:line="360" w:lineRule="auto"/>
        <w:ind w:left="1213"/>
        <w:rPr>
          <w:rFonts w:ascii="Arial" w:hAnsi="Arial" w:cs="Arial"/>
          <w:color w:val="000000"/>
          <w:position w:val="-1"/>
          <w:szCs w:val="24"/>
        </w:rPr>
      </w:pPr>
      <w:r>
        <w:rPr>
          <w:rFonts w:ascii="Arial" w:hAnsi="Arial" w:cs="Arial"/>
          <w:color w:val="000000"/>
          <w:position w:val="-1"/>
          <w:szCs w:val="24"/>
        </w:rPr>
        <w:t>c.</w:t>
      </w:r>
      <w:r>
        <w:rPr>
          <w:rFonts w:ascii="Arial" w:hAnsi="Arial" w:cs="Arial"/>
          <w:color w:val="000000"/>
          <w:spacing w:val="-6"/>
          <w:position w:val="-1"/>
          <w:szCs w:val="24"/>
        </w:rPr>
        <w:t xml:space="preserve"> </w:t>
      </w:r>
      <w:r>
        <w:rPr>
          <w:rFonts w:ascii="Arial" w:hAnsi="Arial" w:cs="Arial"/>
          <w:color w:val="000000"/>
          <w:position w:val="-1"/>
          <w:szCs w:val="24"/>
        </w:rPr>
        <w:t>Record File</w:t>
      </w:r>
    </w:p>
    <w:p w:rsidR="001D3B40" w:rsidRDefault="001D3B40" w:rsidP="001D3B40">
      <w:pPr>
        <w:autoSpaceDE w:val="0"/>
        <w:autoSpaceDN w:val="0"/>
        <w:adjustRightInd w:val="0"/>
        <w:spacing w:before="29" w:line="360" w:lineRule="auto"/>
        <w:ind w:left="1213"/>
        <w:rPr>
          <w:rFonts w:ascii="Arial" w:hAnsi="Arial" w:cs="Arial"/>
          <w:color w:val="000000"/>
          <w:szCs w:val="24"/>
        </w:rPr>
      </w:pPr>
    </w:p>
    <w:p w:rsidR="001D3B40" w:rsidRDefault="001D3B40" w:rsidP="001D3B40">
      <w:pPr>
        <w:spacing w:line="360" w:lineRule="auto"/>
        <w:ind w:left="240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109220</wp:posOffset>
            </wp:positionV>
            <wp:extent cx="5029200" cy="400050"/>
            <wp:effectExtent l="19050" t="19050" r="19050" b="19050"/>
            <wp:wrapSquare wrapText="bothSides"/>
            <wp:docPr id="13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00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B40" w:rsidRDefault="001D3B40" w:rsidP="001D3B40">
      <w:pPr>
        <w:spacing w:line="360" w:lineRule="auto"/>
        <w:ind w:left="2400"/>
        <w:rPr>
          <w:rFonts w:ascii="Arial" w:hAnsi="Arial" w:cs="Arial"/>
        </w:rPr>
      </w:pPr>
    </w:p>
    <w:p w:rsidR="001D3B40" w:rsidRDefault="001D3B40" w:rsidP="001D3B40">
      <w:pPr>
        <w:spacing w:line="360" w:lineRule="auto"/>
        <w:ind w:left="2400"/>
        <w:rPr>
          <w:rFonts w:ascii="Arial" w:hAnsi="Arial" w:cs="Arial"/>
        </w:rPr>
      </w:pPr>
    </w:p>
    <w:p w:rsidR="001D3B40" w:rsidRDefault="001D3B40" w:rsidP="001D3B40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</w:rPr>
      </w:pPr>
      <w:r w:rsidRPr="002B0129">
        <w:rPr>
          <w:rFonts w:ascii="Arial" w:hAnsi="Arial" w:cs="Arial"/>
        </w:rPr>
        <w:t>When a</w:t>
      </w:r>
      <w:r>
        <w:rPr>
          <w:rFonts w:ascii="Arial" w:hAnsi="Arial" w:cs="Arial"/>
        </w:rPr>
        <w:t>n</w:t>
      </w:r>
      <w:r w:rsidRPr="002B0129">
        <w:rPr>
          <w:rFonts w:ascii="Arial" w:hAnsi="Arial" w:cs="Arial"/>
        </w:rPr>
        <w:t xml:space="preserve"> event </w:t>
      </w:r>
      <w:r>
        <w:rPr>
          <w:rFonts w:ascii="Arial" w:hAnsi="Arial" w:cs="Arial"/>
        </w:rPr>
        <w:t>occurs</w:t>
      </w:r>
      <w:r w:rsidRPr="002B0129">
        <w:rPr>
          <w:rFonts w:ascii="Arial" w:hAnsi="Arial" w:cs="Arial"/>
        </w:rPr>
        <w:t xml:space="preserve">, the IP camera </w:t>
      </w:r>
      <w:r>
        <w:rPr>
          <w:rFonts w:ascii="Arial" w:hAnsi="Arial" w:cs="Arial"/>
        </w:rPr>
        <w:t>will</w:t>
      </w:r>
      <w:r w:rsidRPr="002B0129">
        <w:rPr>
          <w:rFonts w:ascii="Arial" w:hAnsi="Arial" w:cs="Arial"/>
        </w:rPr>
        <w:t xml:space="preserve"> record a video clip or take snapshot, and then send to mail/ FTP/ Samba. Select </w:t>
      </w:r>
      <w:r>
        <w:rPr>
          <w:rFonts w:ascii="Arial" w:hAnsi="Arial" w:cs="Arial"/>
        </w:rPr>
        <w:t>the file</w:t>
      </w:r>
      <w:r w:rsidRPr="002B0129">
        <w:rPr>
          <w:rFonts w:ascii="Arial" w:hAnsi="Arial" w:cs="Arial"/>
        </w:rPr>
        <w:t xml:space="preserve"> format </w:t>
      </w:r>
      <w:r>
        <w:rPr>
          <w:rFonts w:ascii="Arial" w:hAnsi="Arial" w:cs="Arial"/>
        </w:rPr>
        <w:t>to be saved</w:t>
      </w:r>
      <w:r w:rsidRPr="002B0129">
        <w:rPr>
          <w:rFonts w:ascii="Arial" w:hAnsi="Arial" w:cs="Arial"/>
        </w:rPr>
        <w:t>.</w:t>
      </w:r>
    </w:p>
    <w:p w:rsidR="001D3B40" w:rsidRPr="002B0129" w:rsidRDefault="001D3B40" w:rsidP="001D3B40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</w:rPr>
      </w:pPr>
    </w:p>
    <w:p w:rsidR="001D3B40" w:rsidRDefault="001D3B40" w:rsidP="001D3B40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• </w:t>
      </w:r>
      <w:r w:rsidRPr="002B0129">
        <w:rPr>
          <w:rFonts w:ascii="Arial" w:hAnsi="Arial" w:cs="Arial"/>
          <w:u w:val="single"/>
        </w:rPr>
        <w:t>AVI File (with Record Time Setting):</w:t>
      </w:r>
      <w:r w:rsidRPr="002B0129">
        <w:rPr>
          <w:rFonts w:ascii="Arial" w:hAnsi="Arial" w:cs="Arial"/>
        </w:rPr>
        <w:t xml:space="preserve"> Save AVI video file. The video lengt</w:t>
      </w:r>
      <w:r>
        <w:rPr>
          <w:rFonts w:ascii="Arial" w:hAnsi="Arial" w:cs="Arial"/>
        </w:rPr>
        <w:t xml:space="preserve">h is according to the value </w:t>
      </w:r>
      <w:r w:rsidRPr="002B0129">
        <w:rPr>
          <w:rFonts w:ascii="Arial" w:hAnsi="Arial" w:cs="Arial"/>
        </w:rPr>
        <w:t>set in Record Time Setting.</w:t>
      </w:r>
    </w:p>
    <w:p w:rsidR="001D3B40" w:rsidRDefault="001D3B40" w:rsidP="001D3B40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</w:rPr>
      </w:pPr>
    </w:p>
    <w:p w:rsidR="001D3B40" w:rsidRPr="002B0129" w:rsidRDefault="001D3B40" w:rsidP="001D3B40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</w:rPr>
      </w:pPr>
      <w:r w:rsidRPr="002B0129">
        <w:rPr>
          <w:rFonts w:ascii="Arial" w:hAnsi="Arial" w:cs="Arial"/>
        </w:rPr>
        <w:t xml:space="preserve">• </w:t>
      </w:r>
      <w:r w:rsidRPr="002B0129">
        <w:rPr>
          <w:rFonts w:ascii="Arial" w:hAnsi="Arial" w:cs="Arial"/>
          <w:u w:val="single"/>
        </w:rPr>
        <w:t>JPEG Files (with Record Time Setting):</w:t>
      </w:r>
      <w:r w:rsidRPr="002B01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This option is enabled </w:t>
      </w:r>
      <w:r w:rsidRPr="002B0129">
        <w:rPr>
          <w:rFonts w:ascii="Arial" w:hAnsi="Arial" w:cs="Arial"/>
        </w:rPr>
        <w:t>when select</w:t>
      </w:r>
      <w:r>
        <w:rPr>
          <w:rFonts w:ascii="Arial" w:hAnsi="Arial" w:cs="Arial"/>
        </w:rPr>
        <w:t xml:space="preserve">ing </w:t>
      </w:r>
      <w:r w:rsidRPr="006B039E">
        <w:rPr>
          <w:rFonts w:ascii="Arial" w:hAnsi="Arial" w:cs="Arial"/>
          <w:b/>
        </w:rPr>
        <w:t>JPEG</w:t>
      </w:r>
      <w:r>
        <w:rPr>
          <w:rFonts w:ascii="Arial" w:hAnsi="Arial" w:cs="Arial"/>
          <w:b/>
        </w:rPr>
        <w:t xml:space="preserve"> </w:t>
      </w:r>
      <w:r w:rsidRPr="006B039E">
        <w:rPr>
          <w:rFonts w:ascii="Arial" w:hAnsi="Arial" w:cs="Arial"/>
        </w:rPr>
        <w:t>video format</w:t>
      </w:r>
      <w:r w:rsidRPr="002B0129">
        <w:rPr>
          <w:rFonts w:ascii="Arial" w:hAnsi="Arial" w:cs="Arial"/>
        </w:rPr>
        <w:t xml:space="preserve"> in </w:t>
      </w:r>
      <w:r w:rsidRPr="006B039E">
        <w:rPr>
          <w:rFonts w:ascii="Arial" w:hAnsi="Arial" w:cs="Arial"/>
          <w:b/>
        </w:rPr>
        <w:t>streaming 1</w:t>
      </w:r>
      <w:r>
        <w:rPr>
          <w:rFonts w:ascii="Arial" w:hAnsi="Arial" w:cs="Arial"/>
        </w:rPr>
        <w:t xml:space="preserve"> on</w:t>
      </w:r>
      <w:r w:rsidRPr="002B0129">
        <w:rPr>
          <w:rFonts w:ascii="Arial" w:hAnsi="Arial" w:cs="Arial"/>
        </w:rPr>
        <w:t xml:space="preserve"> </w:t>
      </w:r>
      <w:r w:rsidRPr="006B039E">
        <w:rPr>
          <w:rFonts w:ascii="Arial" w:hAnsi="Arial" w:cs="Arial"/>
          <w:b/>
        </w:rPr>
        <w:t>Video Setting</w:t>
      </w:r>
      <w:r w:rsidRPr="002B0129">
        <w:rPr>
          <w:rFonts w:ascii="Arial" w:hAnsi="Arial" w:cs="Arial"/>
        </w:rPr>
        <w:t xml:space="preserve">, this option can be enabled. Select this option to </w:t>
      </w:r>
      <w:r>
        <w:rPr>
          <w:rFonts w:ascii="Arial" w:hAnsi="Arial" w:cs="Arial"/>
        </w:rPr>
        <w:t>save several JPEG picture files. T</w:t>
      </w:r>
      <w:r w:rsidRPr="002B0129">
        <w:rPr>
          <w:rFonts w:ascii="Arial" w:hAnsi="Arial" w:cs="Arial"/>
        </w:rPr>
        <w:t>he successive picture files cover a period of</w:t>
      </w:r>
      <w:r>
        <w:rPr>
          <w:rFonts w:ascii="Arial" w:hAnsi="Arial" w:cs="Arial"/>
        </w:rPr>
        <w:t xml:space="preserve"> time according to the value </w:t>
      </w:r>
      <w:r w:rsidRPr="002B0129">
        <w:rPr>
          <w:rFonts w:ascii="Arial" w:hAnsi="Arial" w:cs="Arial"/>
        </w:rPr>
        <w:t>set in</w:t>
      </w:r>
      <w:r>
        <w:rPr>
          <w:rFonts w:ascii="Arial" w:hAnsi="Arial" w:cs="Arial"/>
        </w:rPr>
        <w:t xml:space="preserve"> </w:t>
      </w:r>
      <w:r w:rsidRPr="006B039E">
        <w:rPr>
          <w:rFonts w:ascii="Arial" w:hAnsi="Arial" w:cs="Arial"/>
          <w:b/>
        </w:rPr>
        <w:t>Record Time Setting</w:t>
      </w:r>
      <w:r w:rsidRPr="002B0129">
        <w:rPr>
          <w:rFonts w:ascii="Arial" w:hAnsi="Arial" w:cs="Arial"/>
        </w:rPr>
        <w:t>.</w:t>
      </w:r>
    </w:p>
    <w:p w:rsidR="001D3B40" w:rsidRDefault="001D3B40" w:rsidP="001D3B40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• </w:t>
      </w:r>
      <w:r w:rsidRPr="002B0129">
        <w:rPr>
          <w:rFonts w:ascii="Arial" w:hAnsi="Arial" w:cs="Arial"/>
          <w:u w:val="single"/>
        </w:rPr>
        <w:t>JPEG File (Single File with Interval Setting):</w:t>
      </w:r>
      <w:r w:rsidRPr="002B0129">
        <w:rPr>
          <w:rFonts w:ascii="Arial" w:hAnsi="Arial" w:cs="Arial"/>
        </w:rPr>
        <w:t xml:space="preserve"> Save </w:t>
      </w:r>
      <w:r>
        <w:rPr>
          <w:rFonts w:ascii="Arial" w:hAnsi="Arial" w:cs="Arial"/>
        </w:rPr>
        <w:t xml:space="preserve">a </w:t>
      </w:r>
      <w:r w:rsidRPr="002B0129">
        <w:rPr>
          <w:rFonts w:ascii="Arial" w:hAnsi="Arial" w:cs="Arial"/>
        </w:rPr>
        <w:t xml:space="preserve">single JPEG picture file when </w:t>
      </w:r>
      <w:r>
        <w:rPr>
          <w:rFonts w:ascii="Arial" w:hAnsi="Arial" w:cs="Arial"/>
        </w:rPr>
        <w:t xml:space="preserve">the </w:t>
      </w:r>
      <w:r w:rsidRPr="002B0129">
        <w:rPr>
          <w:rFonts w:ascii="Arial" w:hAnsi="Arial" w:cs="Arial"/>
        </w:rPr>
        <w:t xml:space="preserve">event </w:t>
      </w:r>
      <w:r>
        <w:rPr>
          <w:rFonts w:ascii="Arial" w:hAnsi="Arial" w:cs="Arial"/>
        </w:rPr>
        <w:t>occurs</w:t>
      </w:r>
      <w:r w:rsidRPr="002B0129">
        <w:rPr>
          <w:rFonts w:ascii="Arial" w:hAnsi="Arial" w:cs="Arial"/>
        </w:rPr>
        <w:t>.</w:t>
      </w:r>
    </w:p>
    <w:p w:rsidR="001D3B40" w:rsidRDefault="001D3B40" w:rsidP="001D3B40">
      <w:pPr>
        <w:spacing w:line="360" w:lineRule="auto"/>
        <w:ind w:left="2400"/>
        <w:rPr>
          <w:rFonts w:ascii="Arial" w:hAnsi="Arial" w:cs="Arial"/>
        </w:rPr>
      </w:pPr>
    </w:p>
    <w:p w:rsidR="001D3B40" w:rsidRPr="00D3528C" w:rsidRDefault="001D3B40" w:rsidP="001D3B40">
      <w:pPr>
        <w:autoSpaceDE w:val="0"/>
        <w:autoSpaceDN w:val="0"/>
        <w:adjustRightInd w:val="0"/>
        <w:spacing w:before="29" w:line="360" w:lineRule="auto"/>
        <w:ind w:left="1213"/>
        <w:rPr>
          <w:rFonts w:ascii="Arial" w:hAnsi="Arial" w:cs="Arial"/>
          <w:color w:val="000000"/>
          <w:position w:val="-1"/>
          <w:szCs w:val="24"/>
        </w:rPr>
      </w:pPr>
      <w:r>
        <w:rPr>
          <w:rFonts w:ascii="Arial" w:hAnsi="Arial" w:cs="Arial"/>
          <w:color w:val="000000"/>
          <w:position w:val="-1"/>
          <w:szCs w:val="24"/>
        </w:rPr>
        <w:t xml:space="preserve">d. </w:t>
      </w:r>
      <w:r w:rsidRPr="00D3528C">
        <w:rPr>
          <w:rFonts w:ascii="Arial" w:hAnsi="Arial" w:cs="Arial"/>
          <w:color w:val="000000"/>
          <w:position w:val="-1"/>
          <w:szCs w:val="24"/>
        </w:rPr>
        <w:t>Record Time Setting</w:t>
      </w:r>
    </w:p>
    <w:p w:rsidR="001D3B40" w:rsidRPr="001B6E17" w:rsidRDefault="001D3B40" w:rsidP="001D3B40">
      <w:pPr>
        <w:spacing w:line="360" w:lineRule="auto"/>
        <w:ind w:left="2160"/>
        <w:rPr>
          <w:rFonts w:ascii="Arial" w:hAnsi="Arial" w:cs="Arial"/>
        </w:rPr>
      </w:pPr>
    </w:p>
    <w:p w:rsidR="001D3B40" w:rsidRDefault="001D3B40" w:rsidP="001D3B40">
      <w:pPr>
        <w:spacing w:line="360" w:lineRule="auto"/>
        <w:ind w:left="1920"/>
        <w:rPr>
          <w:rFonts w:ascii="Arial" w:hAnsi="Arial" w:cs="Arial"/>
          <w:kern w:val="0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520700</wp:posOffset>
            </wp:positionH>
            <wp:positionV relativeFrom="paragraph">
              <wp:posOffset>64135</wp:posOffset>
            </wp:positionV>
            <wp:extent cx="5228590" cy="415290"/>
            <wp:effectExtent l="19050" t="19050" r="10160" b="22860"/>
            <wp:wrapSquare wrapText="bothSides"/>
            <wp:docPr id="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4152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B40" w:rsidRPr="001B6E17" w:rsidRDefault="001D3B40" w:rsidP="001D3B40">
      <w:pPr>
        <w:spacing w:line="360" w:lineRule="auto"/>
        <w:ind w:left="1920"/>
        <w:rPr>
          <w:rFonts w:ascii="Arial" w:hAnsi="Arial" w:cs="Arial"/>
        </w:rPr>
      </w:pPr>
    </w:p>
    <w:p w:rsidR="001D3B40" w:rsidRDefault="001D3B40" w:rsidP="001D3B40">
      <w:pPr>
        <w:pStyle w:val="a"/>
        <w:ind w:left="960"/>
        <w:rPr>
          <w:lang w:val="en-US"/>
        </w:rPr>
      </w:pPr>
    </w:p>
    <w:p w:rsidR="001D3B40" w:rsidRDefault="001D3B40" w:rsidP="001D3B40">
      <w:pPr>
        <w:pStyle w:val="a"/>
        <w:ind w:left="960"/>
        <w:rPr>
          <w:lang w:val="en-US"/>
        </w:rPr>
      </w:pPr>
      <w:r w:rsidRPr="001B6E17">
        <w:rPr>
          <w:lang w:val="en-US"/>
        </w:rPr>
        <w:t xml:space="preserve">When an event </w:t>
      </w:r>
      <w:r>
        <w:rPr>
          <w:lang w:val="en-US"/>
        </w:rPr>
        <w:t>occurs</w:t>
      </w:r>
      <w:r w:rsidRPr="001B6E17">
        <w:rPr>
          <w:lang w:val="en-US"/>
        </w:rPr>
        <w:t xml:space="preserve">, the IP camera can record a video clip or take a snapshot, and then send </w:t>
      </w:r>
      <w:r>
        <w:rPr>
          <w:lang w:val="en-US"/>
        </w:rPr>
        <w:t>it via</w:t>
      </w:r>
      <w:r w:rsidRPr="001B6E17">
        <w:rPr>
          <w:lang w:val="en-US"/>
        </w:rPr>
        <w:t xml:space="preserve"> mail/ FTP/ Samba. Select the video recording length before and after </w:t>
      </w:r>
      <w:r>
        <w:rPr>
          <w:lang w:val="en-US"/>
        </w:rPr>
        <w:t>the event is detected</w:t>
      </w:r>
      <w:r w:rsidRPr="001B6E17">
        <w:rPr>
          <w:lang w:val="en-US"/>
        </w:rPr>
        <w:t>.</w:t>
      </w:r>
    </w:p>
    <w:p w:rsidR="001D3B40" w:rsidRDefault="001D3B40" w:rsidP="001D3B40">
      <w:pPr>
        <w:pStyle w:val="a"/>
        <w:ind w:left="960"/>
        <w:rPr>
          <w:lang w:val="en-US"/>
        </w:rPr>
      </w:pPr>
    </w:p>
    <w:p w:rsidR="001D3B40" w:rsidRDefault="001D3B40" w:rsidP="001D3B40">
      <w:pPr>
        <w:pStyle w:val="a"/>
        <w:ind w:left="960"/>
        <w:rPr>
          <w:lang w:val="en-US"/>
        </w:rPr>
      </w:pPr>
    </w:p>
    <w:p w:rsidR="001D3B40" w:rsidRDefault="001D3B40" w:rsidP="001D3B40">
      <w:pPr>
        <w:pStyle w:val="a"/>
        <w:ind w:left="960"/>
        <w:rPr>
          <w:lang w:val="en-US"/>
        </w:rPr>
      </w:pPr>
    </w:p>
    <w:p w:rsidR="001D3B40" w:rsidRPr="001B6E17" w:rsidRDefault="001D3B40" w:rsidP="001D3B40">
      <w:pPr>
        <w:pStyle w:val="a"/>
        <w:ind w:left="960"/>
        <w:rPr>
          <w:lang w:val="en-US"/>
        </w:rPr>
      </w:pPr>
    </w:p>
    <w:p w:rsidR="001D3B40" w:rsidRPr="001B6E17" w:rsidRDefault="001D3B40" w:rsidP="001D3B40">
      <w:pPr>
        <w:pStyle w:val="a"/>
        <w:ind w:left="960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10160</wp:posOffset>
            </wp:positionV>
            <wp:extent cx="4734560" cy="3314065"/>
            <wp:effectExtent l="19050" t="19050" r="27940" b="19685"/>
            <wp:wrapSquare wrapText="bothSides"/>
            <wp:docPr id="7" name="Picture 32" descr="tiem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tiempo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60" cy="33140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B40" w:rsidRPr="001B6E17" w:rsidRDefault="001D3B40" w:rsidP="001D3B40">
      <w:pPr>
        <w:pStyle w:val="a"/>
        <w:ind w:left="960"/>
        <w:rPr>
          <w:lang w:val="en-US"/>
        </w:rPr>
      </w:pPr>
    </w:p>
    <w:p w:rsidR="001D3B40" w:rsidRDefault="001D3B40" w:rsidP="001D3B40">
      <w:pPr>
        <w:autoSpaceDE w:val="0"/>
        <w:autoSpaceDN w:val="0"/>
        <w:adjustRightInd w:val="0"/>
        <w:spacing w:before="29" w:line="360" w:lineRule="auto"/>
        <w:ind w:left="960" w:right="73"/>
        <w:rPr>
          <w:rFonts w:ascii="Arial" w:hAnsi="Arial" w:cs="Arial"/>
          <w:color w:val="000000"/>
          <w:kern w:val="0"/>
          <w:szCs w:val="24"/>
        </w:rPr>
      </w:pPr>
    </w:p>
    <w:p w:rsidR="001D3B40" w:rsidRDefault="001D3B40" w:rsidP="001D3B40">
      <w:pPr>
        <w:autoSpaceDE w:val="0"/>
        <w:autoSpaceDN w:val="0"/>
        <w:adjustRightInd w:val="0"/>
        <w:spacing w:before="29" w:line="360" w:lineRule="auto"/>
        <w:ind w:left="960" w:right="73"/>
        <w:rPr>
          <w:rFonts w:ascii="Arial" w:hAnsi="Arial" w:cs="Arial"/>
          <w:color w:val="000000"/>
          <w:kern w:val="0"/>
          <w:szCs w:val="24"/>
        </w:rPr>
      </w:pPr>
    </w:p>
    <w:p w:rsidR="001D3B40" w:rsidRDefault="001D3B40" w:rsidP="001D3B40">
      <w:pPr>
        <w:autoSpaceDE w:val="0"/>
        <w:autoSpaceDN w:val="0"/>
        <w:adjustRightInd w:val="0"/>
        <w:spacing w:before="29" w:line="360" w:lineRule="auto"/>
        <w:ind w:left="960" w:right="73"/>
        <w:rPr>
          <w:rFonts w:ascii="Arial" w:hAnsi="Arial" w:cs="Arial"/>
          <w:color w:val="000000"/>
          <w:kern w:val="0"/>
          <w:szCs w:val="24"/>
        </w:rPr>
      </w:pPr>
    </w:p>
    <w:p w:rsidR="001D3B40" w:rsidRDefault="001D3B40" w:rsidP="001D3B40">
      <w:pPr>
        <w:autoSpaceDE w:val="0"/>
        <w:autoSpaceDN w:val="0"/>
        <w:adjustRightInd w:val="0"/>
        <w:spacing w:before="29" w:line="360" w:lineRule="auto"/>
        <w:ind w:left="960" w:right="73"/>
        <w:rPr>
          <w:rFonts w:ascii="Arial" w:hAnsi="Arial" w:cs="Arial"/>
          <w:color w:val="000000"/>
          <w:kern w:val="0"/>
          <w:szCs w:val="24"/>
        </w:rPr>
      </w:pPr>
    </w:p>
    <w:p w:rsidR="001D3B40" w:rsidRDefault="001D3B40" w:rsidP="001D3B40">
      <w:pPr>
        <w:autoSpaceDE w:val="0"/>
        <w:autoSpaceDN w:val="0"/>
        <w:adjustRightInd w:val="0"/>
        <w:spacing w:before="29" w:line="360" w:lineRule="auto"/>
        <w:ind w:left="960" w:right="73"/>
        <w:rPr>
          <w:rFonts w:ascii="Arial" w:hAnsi="Arial" w:cs="Arial"/>
          <w:color w:val="000000"/>
          <w:kern w:val="0"/>
          <w:szCs w:val="24"/>
        </w:rPr>
      </w:pPr>
    </w:p>
    <w:p w:rsidR="001D3B40" w:rsidRDefault="001D3B40" w:rsidP="001D3B40">
      <w:pPr>
        <w:autoSpaceDE w:val="0"/>
        <w:autoSpaceDN w:val="0"/>
        <w:adjustRightInd w:val="0"/>
        <w:spacing w:before="29" w:line="360" w:lineRule="auto"/>
        <w:ind w:left="960" w:right="73"/>
        <w:rPr>
          <w:rFonts w:ascii="Arial" w:hAnsi="Arial" w:cs="Arial"/>
          <w:color w:val="000000"/>
          <w:kern w:val="0"/>
          <w:szCs w:val="24"/>
        </w:rPr>
      </w:pPr>
    </w:p>
    <w:p w:rsidR="001D3B40" w:rsidRDefault="001D3B40" w:rsidP="001D3B40">
      <w:pPr>
        <w:autoSpaceDE w:val="0"/>
        <w:autoSpaceDN w:val="0"/>
        <w:adjustRightInd w:val="0"/>
        <w:spacing w:before="29" w:line="360" w:lineRule="auto"/>
        <w:ind w:left="960" w:right="73"/>
        <w:rPr>
          <w:rFonts w:ascii="Arial" w:hAnsi="Arial" w:cs="Arial"/>
          <w:color w:val="000000"/>
          <w:kern w:val="0"/>
          <w:szCs w:val="24"/>
        </w:rPr>
      </w:pPr>
    </w:p>
    <w:p w:rsidR="001D3B40" w:rsidRDefault="001D3B40" w:rsidP="001D3B40">
      <w:pPr>
        <w:autoSpaceDE w:val="0"/>
        <w:autoSpaceDN w:val="0"/>
        <w:adjustRightInd w:val="0"/>
        <w:spacing w:before="29" w:line="360" w:lineRule="auto"/>
        <w:ind w:left="960" w:right="73"/>
        <w:rPr>
          <w:rFonts w:ascii="Arial" w:hAnsi="Arial" w:cs="Arial"/>
          <w:color w:val="000000"/>
          <w:kern w:val="0"/>
          <w:szCs w:val="24"/>
        </w:rPr>
      </w:pPr>
    </w:p>
    <w:p w:rsidR="001D3B40" w:rsidRDefault="001D3B40" w:rsidP="001D3B40">
      <w:pPr>
        <w:spacing w:line="360" w:lineRule="auto"/>
        <w:ind w:left="2160"/>
        <w:jc w:val="both"/>
        <w:rPr>
          <w:rFonts w:ascii="Arial" w:hAnsi="Arial" w:cs="Arial"/>
          <w:szCs w:val="24"/>
        </w:rPr>
      </w:pPr>
    </w:p>
    <w:p w:rsidR="001D3B40" w:rsidRDefault="001D3B40" w:rsidP="001D3B40">
      <w:pPr>
        <w:autoSpaceDE w:val="0"/>
        <w:autoSpaceDN w:val="0"/>
        <w:adjustRightInd w:val="0"/>
        <w:spacing w:before="29" w:line="360" w:lineRule="auto"/>
        <w:ind w:left="1213"/>
        <w:rPr>
          <w:rFonts w:ascii="Arial" w:hAnsi="Arial" w:cs="Arial"/>
          <w:color w:val="000000"/>
          <w:position w:val="-1"/>
          <w:szCs w:val="24"/>
        </w:rPr>
      </w:pPr>
    </w:p>
    <w:p w:rsidR="001D3B40" w:rsidRDefault="001D3B40" w:rsidP="001D3B40">
      <w:pPr>
        <w:autoSpaceDE w:val="0"/>
        <w:autoSpaceDN w:val="0"/>
        <w:adjustRightInd w:val="0"/>
        <w:spacing w:before="29" w:line="360" w:lineRule="auto"/>
        <w:ind w:left="1213"/>
        <w:rPr>
          <w:rFonts w:ascii="Arial" w:hAnsi="Arial" w:cs="Arial"/>
          <w:color w:val="000000"/>
          <w:position w:val="-1"/>
          <w:szCs w:val="24"/>
        </w:rPr>
      </w:pPr>
    </w:p>
    <w:p w:rsidR="001D3B40" w:rsidRPr="00D3528C" w:rsidRDefault="001D3B40" w:rsidP="001D3B40">
      <w:pPr>
        <w:autoSpaceDE w:val="0"/>
        <w:autoSpaceDN w:val="0"/>
        <w:adjustRightInd w:val="0"/>
        <w:spacing w:before="29" w:line="360" w:lineRule="auto"/>
        <w:ind w:left="1213"/>
        <w:rPr>
          <w:rFonts w:ascii="Arial" w:hAnsi="Arial" w:cs="Arial"/>
          <w:color w:val="000000"/>
          <w:position w:val="-1"/>
          <w:szCs w:val="24"/>
        </w:rPr>
      </w:pPr>
      <w:r>
        <w:rPr>
          <w:rFonts w:ascii="Arial" w:hAnsi="Arial" w:cs="Arial"/>
          <w:color w:val="000000"/>
          <w:position w:val="-1"/>
          <w:szCs w:val="24"/>
        </w:rPr>
        <w:t xml:space="preserve">e. </w:t>
      </w:r>
      <w:r w:rsidRPr="00D3528C">
        <w:rPr>
          <w:rFonts w:ascii="Arial" w:hAnsi="Arial" w:cs="Arial"/>
          <w:color w:val="000000"/>
          <w:position w:val="-1"/>
          <w:szCs w:val="24"/>
        </w:rPr>
        <w:t xml:space="preserve">Network </w:t>
      </w:r>
      <w:proofErr w:type="spellStart"/>
      <w:r w:rsidRPr="00D3528C">
        <w:rPr>
          <w:rFonts w:ascii="Arial" w:hAnsi="Arial" w:cs="Arial"/>
          <w:color w:val="000000"/>
          <w:position w:val="-1"/>
          <w:szCs w:val="24"/>
        </w:rPr>
        <w:t>Dis</w:t>
      </w:r>
      <w:proofErr w:type="spellEnd"/>
      <w:r w:rsidRPr="00D3528C">
        <w:rPr>
          <w:rFonts w:ascii="Arial" w:hAnsi="Arial" w:cs="Arial"/>
          <w:color w:val="000000"/>
          <w:position w:val="-1"/>
          <w:szCs w:val="24"/>
        </w:rPr>
        <w:t>-connected:</w:t>
      </w:r>
    </w:p>
    <w:p w:rsidR="001D3B40" w:rsidRDefault="001D3B40" w:rsidP="001D3B40">
      <w:pPr>
        <w:spacing w:line="360" w:lineRule="auto"/>
        <w:ind w:left="1920"/>
        <w:jc w:val="both"/>
        <w:rPr>
          <w:rFonts w:ascii="Arial" w:hAnsi="Arial" w:cs="Arial"/>
          <w:szCs w:val="24"/>
        </w:rPr>
      </w:pPr>
    </w:p>
    <w:p w:rsidR="001D3B40" w:rsidRDefault="001D3B40" w:rsidP="001D3B40">
      <w:pPr>
        <w:spacing w:line="360" w:lineRule="auto"/>
        <w:ind w:left="192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The IP Camera will scan the network</w:t>
      </w:r>
      <w:r w:rsidRPr="001B6E17">
        <w:rPr>
          <w:rFonts w:ascii="Arial" w:hAnsi="Arial" w:cs="Arial"/>
          <w:szCs w:val="24"/>
        </w:rPr>
        <w:t xml:space="preserve">. </w:t>
      </w:r>
      <w:r>
        <w:rPr>
          <w:rFonts w:ascii="Arial" w:hAnsi="Arial" w:cs="Arial"/>
          <w:szCs w:val="24"/>
        </w:rPr>
        <w:t>The i</w:t>
      </w:r>
      <w:r w:rsidRPr="001B6E17">
        <w:rPr>
          <w:rFonts w:ascii="Arial" w:hAnsi="Arial" w:cs="Arial"/>
          <w:szCs w:val="24"/>
        </w:rPr>
        <w:t xml:space="preserve">mage will be record to </w:t>
      </w:r>
      <w:r>
        <w:rPr>
          <w:rFonts w:ascii="Arial" w:hAnsi="Arial" w:cs="Arial"/>
          <w:szCs w:val="24"/>
        </w:rPr>
        <w:t xml:space="preserve">the </w:t>
      </w:r>
      <w:r w:rsidRPr="001B6E17">
        <w:rPr>
          <w:rFonts w:ascii="Arial" w:hAnsi="Arial" w:cs="Arial"/>
          <w:szCs w:val="24"/>
        </w:rPr>
        <w:t xml:space="preserve">SD card after </w:t>
      </w:r>
      <w:r>
        <w:rPr>
          <w:rFonts w:ascii="Arial" w:hAnsi="Arial" w:cs="Arial"/>
          <w:szCs w:val="24"/>
        </w:rPr>
        <w:t xml:space="preserve">the </w:t>
      </w:r>
      <w:r w:rsidRPr="001B6E17">
        <w:rPr>
          <w:rFonts w:ascii="Arial" w:hAnsi="Arial" w:cs="Arial"/>
          <w:szCs w:val="24"/>
        </w:rPr>
        <w:t>IP Camera detect</w:t>
      </w:r>
      <w:r>
        <w:rPr>
          <w:rFonts w:ascii="Arial" w:hAnsi="Arial" w:cs="Arial"/>
          <w:szCs w:val="24"/>
        </w:rPr>
        <w:t xml:space="preserve">s network </w:t>
      </w:r>
      <w:proofErr w:type="spellStart"/>
      <w:r>
        <w:rPr>
          <w:rFonts w:ascii="Arial" w:hAnsi="Arial" w:cs="Arial"/>
          <w:szCs w:val="24"/>
        </w:rPr>
        <w:t>dis</w:t>
      </w:r>
      <w:proofErr w:type="spellEnd"/>
      <w:r>
        <w:rPr>
          <w:rFonts w:ascii="Arial" w:hAnsi="Arial" w:cs="Arial"/>
          <w:szCs w:val="24"/>
        </w:rPr>
        <w:t xml:space="preserve">-connected, if set </w:t>
      </w:r>
      <w:proofErr w:type="gramStart"/>
      <w:r w:rsidRPr="006B039E">
        <w:rPr>
          <w:rFonts w:ascii="Arial" w:hAnsi="Arial" w:cs="Arial"/>
          <w:b/>
          <w:szCs w:val="24"/>
        </w:rPr>
        <w:t>Save</w:t>
      </w:r>
      <w:proofErr w:type="gramEnd"/>
      <w:r w:rsidRPr="006B039E">
        <w:rPr>
          <w:rFonts w:ascii="Arial" w:hAnsi="Arial" w:cs="Arial"/>
          <w:b/>
          <w:szCs w:val="24"/>
        </w:rPr>
        <w:t xml:space="preserve"> to SD card</w:t>
      </w:r>
      <w:r w:rsidRPr="001B6E17">
        <w:rPr>
          <w:rFonts w:ascii="Arial" w:hAnsi="Arial" w:cs="Arial"/>
          <w:szCs w:val="24"/>
        </w:rPr>
        <w:t>.</w:t>
      </w:r>
    </w:p>
    <w:p w:rsidR="001D3B40" w:rsidRDefault="001D3B40" w:rsidP="001D3B40">
      <w:pPr>
        <w:autoSpaceDE w:val="0"/>
        <w:autoSpaceDN w:val="0"/>
        <w:adjustRightInd w:val="0"/>
        <w:spacing w:before="29" w:line="360" w:lineRule="auto"/>
        <w:ind w:left="1213"/>
        <w:rPr>
          <w:rFonts w:ascii="Arial" w:hAnsi="Arial" w:cs="Arial"/>
          <w:color w:val="000000"/>
          <w:position w:val="-1"/>
          <w:szCs w:val="24"/>
        </w:rPr>
      </w:pPr>
    </w:p>
    <w:p w:rsidR="001D3B40" w:rsidRPr="00D3528C" w:rsidRDefault="001D3B40" w:rsidP="001D3B40">
      <w:pPr>
        <w:autoSpaceDE w:val="0"/>
        <w:autoSpaceDN w:val="0"/>
        <w:adjustRightInd w:val="0"/>
        <w:spacing w:before="29" w:line="360" w:lineRule="auto"/>
        <w:ind w:left="1213"/>
        <w:rPr>
          <w:rFonts w:ascii="Arial" w:hAnsi="Arial" w:cs="Arial"/>
          <w:color w:val="000000"/>
          <w:position w:val="-1"/>
          <w:szCs w:val="24"/>
        </w:rPr>
      </w:pPr>
      <w:r>
        <w:rPr>
          <w:rFonts w:ascii="Arial" w:hAnsi="Arial" w:cs="Arial"/>
          <w:color w:val="000000"/>
          <w:position w:val="-1"/>
          <w:szCs w:val="24"/>
        </w:rPr>
        <w:t xml:space="preserve">f. </w:t>
      </w:r>
      <w:r w:rsidRPr="00D3528C">
        <w:rPr>
          <w:rFonts w:ascii="Arial" w:hAnsi="Arial" w:cs="Arial"/>
          <w:color w:val="000000"/>
          <w:position w:val="-1"/>
          <w:szCs w:val="24"/>
        </w:rPr>
        <w:t>Network IP check:</w:t>
      </w:r>
    </w:p>
    <w:p w:rsidR="001D3B40" w:rsidRPr="001B6E17" w:rsidRDefault="001D3B40" w:rsidP="001D3B40">
      <w:pPr>
        <w:spacing w:line="360" w:lineRule="auto"/>
        <w:ind w:left="2160"/>
        <w:jc w:val="both"/>
        <w:rPr>
          <w:rFonts w:ascii="Arial" w:hAnsi="Arial" w:cs="Arial"/>
          <w:szCs w:val="24"/>
        </w:rPr>
      </w:pPr>
    </w:p>
    <w:p w:rsidR="001D3B40" w:rsidRDefault="001D3B40" w:rsidP="001D3B40">
      <w:pPr>
        <w:spacing w:line="360" w:lineRule="auto"/>
        <w:ind w:left="192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After enabling</w:t>
      </w:r>
      <w:r w:rsidRPr="001B6E17">
        <w:rPr>
          <w:rFonts w:ascii="Arial" w:hAnsi="Arial" w:cs="Arial"/>
          <w:szCs w:val="24"/>
        </w:rPr>
        <w:t xml:space="preserve"> IP Check, </w:t>
      </w:r>
      <w:r>
        <w:rPr>
          <w:rFonts w:ascii="Arial" w:hAnsi="Arial" w:cs="Arial"/>
          <w:szCs w:val="24"/>
        </w:rPr>
        <w:t xml:space="preserve">the </w:t>
      </w:r>
      <w:r w:rsidRPr="001B6E17">
        <w:rPr>
          <w:rFonts w:ascii="Arial" w:hAnsi="Arial" w:cs="Arial"/>
          <w:szCs w:val="24"/>
        </w:rPr>
        <w:t xml:space="preserve">IP camera can check </w:t>
      </w:r>
      <w:r>
        <w:rPr>
          <w:rFonts w:ascii="Arial" w:hAnsi="Arial" w:cs="Arial"/>
          <w:szCs w:val="24"/>
        </w:rPr>
        <w:t xml:space="preserve">if the </w:t>
      </w:r>
      <w:r w:rsidRPr="001B6E17">
        <w:rPr>
          <w:rFonts w:ascii="Arial" w:hAnsi="Arial" w:cs="Arial"/>
          <w:szCs w:val="24"/>
        </w:rPr>
        <w:t xml:space="preserve">network server </w:t>
      </w:r>
      <w:r>
        <w:rPr>
          <w:rFonts w:ascii="Arial" w:hAnsi="Arial" w:cs="Arial"/>
          <w:szCs w:val="24"/>
        </w:rPr>
        <w:t xml:space="preserve">is </w:t>
      </w:r>
      <w:r w:rsidRPr="001B6E17">
        <w:rPr>
          <w:rFonts w:ascii="Arial" w:hAnsi="Arial" w:cs="Arial"/>
          <w:szCs w:val="24"/>
        </w:rPr>
        <w:t xml:space="preserve">connecting. If </w:t>
      </w:r>
      <w:r>
        <w:rPr>
          <w:rFonts w:ascii="Arial" w:hAnsi="Arial" w:cs="Arial"/>
          <w:szCs w:val="24"/>
        </w:rPr>
        <w:t xml:space="preserve">the </w:t>
      </w:r>
      <w:r w:rsidRPr="001B6E17">
        <w:rPr>
          <w:rFonts w:ascii="Arial" w:hAnsi="Arial" w:cs="Arial"/>
          <w:szCs w:val="24"/>
        </w:rPr>
        <w:t>IP camera check</w:t>
      </w:r>
      <w:r>
        <w:rPr>
          <w:rFonts w:ascii="Arial" w:hAnsi="Arial" w:cs="Arial"/>
          <w:szCs w:val="24"/>
        </w:rPr>
        <w:t>ing</w:t>
      </w:r>
      <w:r w:rsidRPr="001B6E17">
        <w:rPr>
          <w:rFonts w:ascii="Arial" w:hAnsi="Arial" w:cs="Arial"/>
          <w:szCs w:val="24"/>
        </w:rPr>
        <w:t xml:space="preserve"> fail</w:t>
      </w:r>
      <w:r>
        <w:rPr>
          <w:rFonts w:ascii="Arial" w:hAnsi="Arial" w:cs="Arial"/>
          <w:szCs w:val="24"/>
        </w:rPr>
        <w:t>ed</w:t>
      </w:r>
      <w:r w:rsidRPr="001B6E17">
        <w:rPr>
          <w:rFonts w:ascii="Arial" w:hAnsi="Arial" w:cs="Arial"/>
          <w:szCs w:val="24"/>
        </w:rPr>
        <w:t xml:space="preserve">, </w:t>
      </w:r>
      <w:r>
        <w:rPr>
          <w:rFonts w:ascii="Arial" w:hAnsi="Arial" w:cs="Arial"/>
          <w:szCs w:val="24"/>
        </w:rPr>
        <w:t xml:space="preserve">the </w:t>
      </w:r>
      <w:r w:rsidRPr="001B6E17">
        <w:rPr>
          <w:rFonts w:ascii="Arial" w:hAnsi="Arial" w:cs="Arial"/>
          <w:szCs w:val="24"/>
        </w:rPr>
        <w:t xml:space="preserve">image will </w:t>
      </w:r>
      <w:r>
        <w:rPr>
          <w:rFonts w:ascii="Arial" w:hAnsi="Arial" w:cs="Arial"/>
          <w:szCs w:val="24"/>
        </w:rPr>
        <w:t xml:space="preserve">be </w:t>
      </w:r>
      <w:r w:rsidRPr="001B6E17">
        <w:rPr>
          <w:rFonts w:ascii="Arial" w:hAnsi="Arial" w:cs="Arial"/>
          <w:szCs w:val="24"/>
        </w:rPr>
        <w:t>record</w:t>
      </w:r>
      <w:r>
        <w:rPr>
          <w:rFonts w:ascii="Arial" w:hAnsi="Arial" w:cs="Arial"/>
          <w:szCs w:val="24"/>
        </w:rPr>
        <w:t>ed in</w:t>
      </w:r>
      <w:r w:rsidRPr="001B6E17">
        <w:rPr>
          <w:rFonts w:ascii="Arial" w:hAnsi="Arial" w:cs="Arial"/>
          <w:szCs w:val="24"/>
        </w:rPr>
        <w:t>to</w:t>
      </w:r>
      <w:r>
        <w:rPr>
          <w:rFonts w:ascii="Arial" w:hAnsi="Arial" w:cs="Arial"/>
          <w:szCs w:val="24"/>
        </w:rPr>
        <w:t xml:space="preserve"> the</w:t>
      </w:r>
      <w:r w:rsidRPr="001B6E17">
        <w:rPr>
          <w:rFonts w:ascii="Arial" w:hAnsi="Arial" w:cs="Arial"/>
          <w:szCs w:val="24"/>
        </w:rPr>
        <w:t xml:space="preserve"> SD card.</w:t>
      </w:r>
    </w:p>
    <w:p w:rsidR="001D3B40" w:rsidRPr="001B6E17" w:rsidRDefault="001D3B40" w:rsidP="001D3B40">
      <w:pPr>
        <w:spacing w:line="360" w:lineRule="auto"/>
        <w:ind w:left="1920"/>
        <w:jc w:val="both"/>
        <w:rPr>
          <w:rFonts w:ascii="Arial" w:hAnsi="Arial" w:cs="Arial"/>
          <w:szCs w:val="24"/>
        </w:rPr>
      </w:pPr>
    </w:p>
    <w:p w:rsidR="001D3B40" w:rsidRDefault="001D3B40" w:rsidP="001D3B40">
      <w:pPr>
        <w:spacing w:line="360" w:lineRule="auto"/>
        <w:ind w:left="1920"/>
        <w:rPr>
          <w:rFonts w:ascii="Arial" w:hAnsi="Arial" w:cs="Arial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610235</wp:posOffset>
            </wp:positionH>
            <wp:positionV relativeFrom="paragraph">
              <wp:posOffset>9525</wp:posOffset>
            </wp:positionV>
            <wp:extent cx="4806315" cy="1152525"/>
            <wp:effectExtent l="19050" t="19050" r="13335" b="28575"/>
            <wp:wrapSquare wrapText="bothSides"/>
            <wp:docPr id="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5139" t="71249" r="21083" b="1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315" cy="1152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B40" w:rsidRDefault="001D3B40" w:rsidP="001D3B40">
      <w:pPr>
        <w:spacing w:line="360" w:lineRule="auto"/>
        <w:ind w:left="1920"/>
        <w:rPr>
          <w:rFonts w:ascii="Arial" w:hAnsi="Arial" w:cs="Arial"/>
          <w:szCs w:val="24"/>
        </w:rPr>
      </w:pPr>
    </w:p>
    <w:p w:rsidR="001D3B40" w:rsidRDefault="001D3B40" w:rsidP="001D3B40">
      <w:pPr>
        <w:spacing w:line="360" w:lineRule="auto"/>
        <w:ind w:left="1920"/>
        <w:rPr>
          <w:rFonts w:ascii="Arial" w:hAnsi="Arial" w:cs="Arial"/>
          <w:szCs w:val="24"/>
        </w:rPr>
      </w:pPr>
    </w:p>
    <w:p w:rsidR="001D3B40" w:rsidRDefault="001D3B40" w:rsidP="001D3B40">
      <w:pPr>
        <w:spacing w:line="360" w:lineRule="auto"/>
        <w:ind w:left="1920"/>
        <w:rPr>
          <w:rFonts w:ascii="Arial" w:hAnsi="Arial" w:cs="Arial"/>
          <w:szCs w:val="24"/>
        </w:rPr>
      </w:pPr>
    </w:p>
    <w:p w:rsidR="001D3B40" w:rsidRDefault="001D3B40" w:rsidP="001D3B40">
      <w:pPr>
        <w:spacing w:line="360" w:lineRule="auto"/>
        <w:ind w:left="1920"/>
        <w:rPr>
          <w:rFonts w:ascii="Arial" w:hAnsi="Arial" w:cs="Arial"/>
          <w:szCs w:val="24"/>
        </w:rPr>
      </w:pPr>
    </w:p>
    <w:p w:rsidR="00B425C3" w:rsidRDefault="00B425C3" w:rsidP="001D3B40">
      <w:pPr>
        <w:autoSpaceDE w:val="0"/>
        <w:autoSpaceDN w:val="0"/>
        <w:adjustRightInd w:val="0"/>
        <w:spacing w:before="84" w:line="360" w:lineRule="auto"/>
        <w:ind w:left="958"/>
        <w:rPr>
          <w:szCs w:val="24"/>
        </w:rPr>
      </w:pPr>
    </w:p>
    <w:p w:rsidR="00411DCB" w:rsidRDefault="00411DCB" w:rsidP="001D3B40">
      <w:pPr>
        <w:autoSpaceDE w:val="0"/>
        <w:autoSpaceDN w:val="0"/>
        <w:adjustRightInd w:val="0"/>
        <w:spacing w:before="84" w:line="360" w:lineRule="auto"/>
        <w:ind w:left="958"/>
        <w:rPr>
          <w:szCs w:val="24"/>
        </w:rPr>
      </w:pPr>
    </w:p>
    <w:p w:rsidR="00411DCB" w:rsidRDefault="00793C19" w:rsidP="00411DCB">
      <w:pPr>
        <w:autoSpaceDE w:val="0"/>
        <w:autoSpaceDN w:val="0"/>
        <w:adjustRightInd w:val="0"/>
        <w:spacing w:before="84" w:line="360" w:lineRule="auto"/>
        <w:ind w:left="958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noProof/>
          <w:color w:val="000000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622935</wp:posOffset>
            </wp:positionV>
            <wp:extent cx="5010150" cy="906780"/>
            <wp:effectExtent l="19050" t="19050" r="19050" b="26670"/>
            <wp:wrapSquare wrapText="bothSides"/>
            <wp:docPr id="1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9067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1DCB">
        <w:rPr>
          <w:rFonts w:ascii="Arial" w:hAnsi="Arial" w:cs="Arial"/>
          <w:color w:val="000000"/>
          <w:szCs w:val="24"/>
        </w:rPr>
        <w:t>g. PIR Setting</w:t>
      </w:r>
    </w:p>
    <w:p w:rsidR="00411DCB" w:rsidRDefault="00411DCB" w:rsidP="00411DCB">
      <w:pPr>
        <w:autoSpaceDE w:val="0"/>
        <w:autoSpaceDN w:val="0"/>
        <w:adjustRightInd w:val="0"/>
        <w:spacing w:before="84" w:line="360" w:lineRule="auto"/>
        <w:ind w:left="958"/>
        <w:rPr>
          <w:rFonts w:ascii="Arial" w:hAnsi="Arial" w:cs="Arial"/>
          <w:color w:val="000000"/>
          <w:szCs w:val="24"/>
        </w:rPr>
      </w:pPr>
    </w:p>
    <w:p w:rsidR="00411DCB" w:rsidRDefault="00AE76BB" w:rsidP="00411DCB">
      <w:pPr>
        <w:autoSpaceDE w:val="0"/>
        <w:autoSpaceDN w:val="0"/>
        <w:adjustRightInd w:val="0"/>
        <w:spacing w:before="84" w:line="360" w:lineRule="auto"/>
        <w:ind w:left="958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 xml:space="preserve">After enabling </w:t>
      </w:r>
      <w:r w:rsidR="00411DCB">
        <w:rPr>
          <w:rFonts w:ascii="Arial" w:hAnsi="Arial" w:cs="Arial"/>
          <w:color w:val="000000"/>
          <w:szCs w:val="24"/>
        </w:rPr>
        <w:t>PIR select the action to be performed.</w:t>
      </w:r>
    </w:p>
    <w:p w:rsidR="00411DCB" w:rsidRDefault="00411DCB" w:rsidP="00411DCB">
      <w:pPr>
        <w:autoSpaceDE w:val="0"/>
        <w:autoSpaceDN w:val="0"/>
        <w:adjustRightInd w:val="0"/>
        <w:spacing w:before="84" w:line="360" w:lineRule="auto"/>
        <w:ind w:left="958"/>
        <w:rPr>
          <w:rFonts w:ascii="Arial" w:hAnsi="Arial" w:cs="Arial"/>
          <w:color w:val="000000"/>
          <w:szCs w:val="24"/>
        </w:rPr>
      </w:pPr>
    </w:p>
    <w:p w:rsidR="00411DCB" w:rsidRPr="00CC092A" w:rsidRDefault="00411DCB" w:rsidP="00411DCB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</w:rPr>
      </w:pPr>
      <w:r w:rsidRPr="00FE083F">
        <w:rPr>
          <w:rFonts w:ascii="Arial" w:hAnsi="Arial" w:cs="Arial"/>
        </w:rPr>
        <w:t>•</w:t>
      </w:r>
      <w:r>
        <w:rPr>
          <w:rFonts w:ascii="Arial" w:hAnsi="Arial" w:cs="Arial"/>
        </w:rPr>
        <w:t xml:space="preserve"> </w:t>
      </w:r>
      <w:r w:rsidRPr="00CC092A">
        <w:rPr>
          <w:rFonts w:ascii="Arial" w:hAnsi="Arial" w:cs="Arial"/>
          <w:u w:val="single"/>
        </w:rPr>
        <w:t>Wave file:</w:t>
      </w:r>
      <w:r>
        <w:rPr>
          <w:rFonts w:ascii="Arial" w:hAnsi="Arial" w:cs="Arial"/>
        </w:rPr>
        <w:t xml:space="preserve"> Select the Wave File to be triggered.  You can test the audio before setting it.</w:t>
      </w:r>
    </w:p>
    <w:p w:rsidR="00411DCB" w:rsidRDefault="00411DCB" w:rsidP="00411DCB">
      <w:pPr>
        <w:autoSpaceDE w:val="0"/>
        <w:autoSpaceDN w:val="0"/>
        <w:adjustRightInd w:val="0"/>
        <w:spacing w:before="84" w:line="360" w:lineRule="auto"/>
        <w:ind w:left="958"/>
        <w:rPr>
          <w:rFonts w:ascii="Arial" w:hAnsi="Arial" w:cs="Arial"/>
          <w:color w:val="000000"/>
          <w:szCs w:val="24"/>
        </w:rPr>
      </w:pPr>
    </w:p>
    <w:p w:rsidR="00411DCB" w:rsidRDefault="00411DCB" w:rsidP="00411DCB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</w:rPr>
      </w:pPr>
      <w:r w:rsidRPr="00FE083F">
        <w:rPr>
          <w:rFonts w:ascii="Arial" w:hAnsi="Arial" w:cs="Arial"/>
        </w:rPr>
        <w:t xml:space="preserve">• </w:t>
      </w:r>
      <w:r w:rsidRPr="006B039E">
        <w:rPr>
          <w:rFonts w:ascii="Arial" w:hAnsi="Arial" w:cs="Arial"/>
          <w:u w:val="single"/>
        </w:rPr>
        <w:t>Interval:</w:t>
      </w:r>
      <w:r>
        <w:rPr>
          <w:rFonts w:ascii="Arial" w:hAnsi="Arial" w:cs="Arial"/>
        </w:rPr>
        <w:t xml:space="preserve"> For example, when </w:t>
      </w:r>
      <w:r w:rsidRPr="00FE083F">
        <w:rPr>
          <w:rFonts w:ascii="Arial" w:hAnsi="Arial" w:cs="Arial"/>
        </w:rPr>
        <w:t>select</w:t>
      </w:r>
      <w:r>
        <w:rPr>
          <w:rFonts w:ascii="Arial" w:hAnsi="Arial" w:cs="Arial"/>
        </w:rPr>
        <w:t>ing "10 sec", once the event is</w:t>
      </w:r>
      <w:r w:rsidRPr="00FE083F">
        <w:rPr>
          <w:rFonts w:ascii="Arial" w:hAnsi="Arial" w:cs="Arial"/>
        </w:rPr>
        <w:t xml:space="preserve"> triggered, it cannot be triggered again within 10 seconds.</w:t>
      </w:r>
    </w:p>
    <w:p w:rsidR="00411DCB" w:rsidRPr="00AC0A08" w:rsidRDefault="00411DCB" w:rsidP="001D3B40">
      <w:pPr>
        <w:autoSpaceDE w:val="0"/>
        <w:autoSpaceDN w:val="0"/>
        <w:adjustRightInd w:val="0"/>
        <w:spacing w:before="84" w:line="360" w:lineRule="auto"/>
        <w:ind w:left="958"/>
        <w:rPr>
          <w:szCs w:val="24"/>
        </w:rPr>
      </w:pPr>
    </w:p>
    <w:sectPr w:rsidR="00411DCB" w:rsidRPr="00AC0A08" w:rsidSect="003250A6">
      <w:headerReference w:type="default" r:id="rId26"/>
      <w:footerReference w:type="default" r:id="rId27"/>
      <w:pgSz w:w="11907" w:h="16839" w:code="9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2B11" w:rsidRDefault="00832B11" w:rsidP="000E4106">
      <w:r>
        <w:separator/>
      </w:r>
    </w:p>
  </w:endnote>
  <w:endnote w:type="continuationSeparator" w:id="0">
    <w:p w:rsidR="00832B11" w:rsidRDefault="00832B11" w:rsidP="000E41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fa Rotis Serif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-SB (TT) Regular">
    <w:altName w:val="新細明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48479"/>
      <w:docPartObj>
        <w:docPartGallery w:val="Page Numbers (Bottom of Page)"/>
        <w:docPartUnique/>
      </w:docPartObj>
    </w:sdtPr>
    <w:sdtContent>
      <w:p w:rsidR="004532E1" w:rsidRDefault="0082753F">
        <w:pPr>
          <w:pStyle w:val="Footer"/>
          <w:jc w:val="center"/>
        </w:pPr>
        <w:r w:rsidRPr="0082753F">
          <w:rPr>
            <w:b/>
            <w:noProof/>
          </w:rPr>
          <w:pict>
            <v:line id="_x0000_s3075" style="position:absolute;left:0;text-align:left;z-index:251659264;mso-position-horizontal-relative:text;mso-position-vertical-relative:text" from="-10.95pt,-27.15pt" to="448.05pt,-27.15pt" strokeweight="4.5pt">
              <v:stroke linestyle="thickThin"/>
            </v:line>
          </w:pict>
        </w:r>
        <w:r w:rsidRPr="004532E1">
          <w:rPr>
            <w:b/>
          </w:rPr>
          <w:fldChar w:fldCharType="begin"/>
        </w:r>
        <w:r w:rsidR="004532E1" w:rsidRPr="004532E1">
          <w:rPr>
            <w:b/>
          </w:rPr>
          <w:instrText xml:space="preserve"> PAGE   \* MERGEFORMAT </w:instrText>
        </w:r>
        <w:r w:rsidRPr="004532E1">
          <w:rPr>
            <w:b/>
          </w:rPr>
          <w:fldChar w:fldCharType="separate"/>
        </w:r>
        <w:r w:rsidR="00793C19">
          <w:rPr>
            <w:b/>
            <w:noProof/>
          </w:rPr>
          <w:t>7</w:t>
        </w:r>
        <w:r w:rsidRPr="004532E1">
          <w:rPr>
            <w:b/>
          </w:rPr>
          <w:fldChar w:fldCharType="end"/>
        </w:r>
      </w:p>
    </w:sdtContent>
  </w:sdt>
  <w:p w:rsidR="00F765C4" w:rsidRDefault="00F765C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2B11" w:rsidRDefault="00832B11" w:rsidP="000E4106">
      <w:r>
        <w:separator/>
      </w:r>
    </w:p>
  </w:footnote>
  <w:footnote w:type="continuationSeparator" w:id="0">
    <w:p w:rsidR="00832B11" w:rsidRDefault="00832B11" w:rsidP="000E41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106" w:rsidRDefault="0082753F">
    <w:pPr>
      <w:pStyle w:val="Header"/>
    </w:pPr>
    <w:r>
      <w:rPr>
        <w:noProof/>
      </w:rPr>
      <w:pict>
        <v:line id="_x0000_s3073" style="position:absolute;z-index:251658240" from="-4.95pt,54.7pt" to="454.05pt,54.7pt" strokeweight="4.5pt">
          <v:stroke linestyle="thickThin"/>
        </v:line>
      </w:pict>
    </w:r>
    <w:r w:rsidR="000E4106">
      <w:rPr>
        <w:rFonts w:hint="eastAsia"/>
        <w:noProof/>
      </w:rPr>
      <w:drawing>
        <wp:inline distT="0" distB="0" distL="0" distR="0">
          <wp:extent cx="1628775" cy="581025"/>
          <wp:effectExtent l="19050" t="0" r="9525" b="0"/>
          <wp:docPr id="4" name="Picture 1" descr="銘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銘條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E7181"/>
    <w:multiLevelType w:val="hybridMultilevel"/>
    <w:tmpl w:val="DE7E0AE2"/>
    <w:lvl w:ilvl="0" w:tplc="04090011">
      <w:start w:val="1"/>
      <w:numFmt w:val="upperLetter"/>
      <w:lvlText w:val="%1."/>
      <w:lvlJc w:val="left"/>
      <w:pPr>
        <w:tabs>
          <w:tab w:val="num" w:pos="960"/>
        </w:tabs>
        <w:ind w:left="960" w:hanging="480"/>
      </w:pPr>
    </w:lvl>
    <w:lvl w:ilvl="1" w:tplc="FD60FFC4">
      <w:start w:val="1"/>
      <w:numFmt w:val="lowerRoman"/>
      <w:lvlText w:val="%2、"/>
      <w:lvlJc w:val="left"/>
      <w:pPr>
        <w:tabs>
          <w:tab w:val="num" w:pos="1440"/>
        </w:tabs>
        <w:ind w:left="1440" w:hanging="480"/>
      </w:pPr>
      <w:rPr>
        <w:rFonts w:hint="eastAsia"/>
      </w:rPr>
    </w:lvl>
    <w:lvl w:ilvl="2" w:tplc="8BFA6598">
      <w:start w:val="1"/>
      <w:numFmt w:val="lowerLetter"/>
      <w:lvlText w:val="%3."/>
      <w:lvlJc w:val="right"/>
      <w:pPr>
        <w:tabs>
          <w:tab w:val="num" w:pos="1920"/>
        </w:tabs>
        <w:ind w:left="1920" w:hanging="480"/>
      </w:pPr>
      <w:rPr>
        <w:rFonts w:hint="eastAsia"/>
      </w:rPr>
    </w:lvl>
    <w:lvl w:ilvl="3" w:tplc="03309C40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b w:val="0"/>
      </w:rPr>
    </w:lvl>
    <w:lvl w:ilvl="4" w:tplc="28E8A898">
      <w:start w:val="1"/>
      <w:numFmt w:val="decimal"/>
      <w:lvlText w:val="(%5)"/>
      <w:lvlJc w:val="left"/>
      <w:pPr>
        <w:tabs>
          <w:tab w:val="num" w:pos="2880"/>
        </w:tabs>
        <w:ind w:left="2880" w:hanging="48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">
    <w:nsid w:val="0B8F1A5F"/>
    <w:multiLevelType w:val="hybridMultilevel"/>
    <w:tmpl w:val="632E30A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A0311A"/>
    <w:multiLevelType w:val="hybridMultilevel"/>
    <w:tmpl w:val="C3BED1C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154B14EF"/>
    <w:multiLevelType w:val="hybridMultilevel"/>
    <w:tmpl w:val="83582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7F78D6"/>
    <w:multiLevelType w:val="hybridMultilevel"/>
    <w:tmpl w:val="DEE22DCE"/>
    <w:lvl w:ilvl="0" w:tplc="03309C40">
      <w:start w:val="1"/>
      <w:numFmt w:val="decimal"/>
      <w:lvlText w:val="%1."/>
      <w:lvlJc w:val="left"/>
      <w:pPr>
        <w:tabs>
          <w:tab w:val="num" w:pos="3000"/>
        </w:tabs>
        <w:ind w:left="3000" w:hanging="48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5">
    <w:nsid w:val="1E450285"/>
    <w:multiLevelType w:val="hybridMultilevel"/>
    <w:tmpl w:val="5AC6DB06"/>
    <w:lvl w:ilvl="0" w:tplc="04090001">
      <w:start w:val="1"/>
      <w:numFmt w:val="bullet"/>
      <w:lvlText w:val=""/>
      <w:lvlJc w:val="left"/>
      <w:pPr>
        <w:ind w:left="21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48" w:hanging="360"/>
      </w:pPr>
      <w:rPr>
        <w:rFonts w:ascii="Wingdings" w:hAnsi="Wingdings" w:hint="default"/>
      </w:rPr>
    </w:lvl>
  </w:abstractNum>
  <w:abstractNum w:abstractNumId="6">
    <w:nsid w:val="2F551340"/>
    <w:multiLevelType w:val="hybridMultilevel"/>
    <w:tmpl w:val="C1902850"/>
    <w:lvl w:ilvl="0" w:tplc="0409000F">
      <w:start w:val="1"/>
      <w:numFmt w:val="decimal"/>
      <w:lvlText w:val="%1."/>
      <w:lvlJc w:val="left"/>
      <w:pPr>
        <w:ind w:left="2280" w:hanging="360"/>
      </w:p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7">
    <w:nsid w:val="38223576"/>
    <w:multiLevelType w:val="hybridMultilevel"/>
    <w:tmpl w:val="5FE8D5FC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2880"/>
        </w:tabs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320"/>
        </w:tabs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80"/>
        </w:tabs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760"/>
        </w:tabs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480"/>
      </w:pPr>
    </w:lvl>
  </w:abstractNum>
  <w:abstractNum w:abstractNumId="8">
    <w:nsid w:val="3DC72A5B"/>
    <w:multiLevelType w:val="hybridMultilevel"/>
    <w:tmpl w:val="1EF617F2"/>
    <w:lvl w:ilvl="0" w:tplc="03309C40">
      <w:start w:val="1"/>
      <w:numFmt w:val="decimal"/>
      <w:lvlText w:val="%1."/>
      <w:lvlJc w:val="left"/>
      <w:pPr>
        <w:tabs>
          <w:tab w:val="num" w:pos="2400"/>
        </w:tabs>
        <w:ind w:left="2400" w:hanging="48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B6439C"/>
    <w:multiLevelType w:val="hybridMultilevel"/>
    <w:tmpl w:val="D76619FA"/>
    <w:lvl w:ilvl="0" w:tplc="8BFA6598">
      <w:start w:val="1"/>
      <w:numFmt w:val="lowerLetter"/>
      <w:lvlText w:val="%1."/>
      <w:lvlJc w:val="right"/>
      <w:pPr>
        <w:tabs>
          <w:tab w:val="num" w:pos="1920"/>
        </w:tabs>
        <w:ind w:left="1920" w:hanging="48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77649F"/>
    <w:multiLevelType w:val="hybridMultilevel"/>
    <w:tmpl w:val="92E00E36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53437D5B"/>
    <w:multiLevelType w:val="hybridMultilevel"/>
    <w:tmpl w:val="160889BC"/>
    <w:lvl w:ilvl="0" w:tplc="28E8A898">
      <w:start w:val="1"/>
      <w:numFmt w:val="decimal"/>
      <w:lvlText w:val="(%1)"/>
      <w:lvlJc w:val="left"/>
      <w:pPr>
        <w:ind w:left="28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360" w:hanging="480"/>
      </w:pPr>
    </w:lvl>
    <w:lvl w:ilvl="2" w:tplc="0409001B" w:tentative="1">
      <w:start w:val="1"/>
      <w:numFmt w:val="lowerRoman"/>
      <w:lvlText w:val="%3."/>
      <w:lvlJc w:val="right"/>
      <w:pPr>
        <w:ind w:left="3840" w:hanging="480"/>
      </w:pPr>
    </w:lvl>
    <w:lvl w:ilvl="3" w:tplc="0409000F" w:tentative="1">
      <w:start w:val="1"/>
      <w:numFmt w:val="decimal"/>
      <w:lvlText w:val="%4."/>
      <w:lvlJc w:val="left"/>
      <w:pPr>
        <w:ind w:left="43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800" w:hanging="480"/>
      </w:pPr>
    </w:lvl>
    <w:lvl w:ilvl="5" w:tplc="0409001B" w:tentative="1">
      <w:start w:val="1"/>
      <w:numFmt w:val="lowerRoman"/>
      <w:lvlText w:val="%6."/>
      <w:lvlJc w:val="right"/>
      <w:pPr>
        <w:ind w:left="5280" w:hanging="480"/>
      </w:pPr>
    </w:lvl>
    <w:lvl w:ilvl="6" w:tplc="0409000F" w:tentative="1">
      <w:start w:val="1"/>
      <w:numFmt w:val="decimal"/>
      <w:lvlText w:val="%7."/>
      <w:lvlJc w:val="left"/>
      <w:pPr>
        <w:ind w:left="57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240" w:hanging="480"/>
      </w:pPr>
    </w:lvl>
    <w:lvl w:ilvl="8" w:tplc="0409001B" w:tentative="1">
      <w:start w:val="1"/>
      <w:numFmt w:val="lowerRoman"/>
      <w:lvlText w:val="%9."/>
      <w:lvlJc w:val="right"/>
      <w:pPr>
        <w:ind w:left="6720" w:hanging="480"/>
      </w:pPr>
    </w:lvl>
  </w:abstractNum>
  <w:abstractNum w:abstractNumId="12">
    <w:nsid w:val="56971AFA"/>
    <w:multiLevelType w:val="hybridMultilevel"/>
    <w:tmpl w:val="8688AF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07626A"/>
    <w:multiLevelType w:val="hybridMultilevel"/>
    <w:tmpl w:val="C3BED1C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592402DD"/>
    <w:multiLevelType w:val="hybridMultilevel"/>
    <w:tmpl w:val="E4B22250"/>
    <w:lvl w:ilvl="0" w:tplc="8BFA6598">
      <w:start w:val="1"/>
      <w:numFmt w:val="lowerLetter"/>
      <w:lvlText w:val="%1."/>
      <w:lvlJc w:val="right"/>
      <w:pPr>
        <w:tabs>
          <w:tab w:val="num" w:pos="1920"/>
        </w:tabs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5">
    <w:nsid w:val="5A856860"/>
    <w:multiLevelType w:val="hybridMultilevel"/>
    <w:tmpl w:val="8E4A110E"/>
    <w:lvl w:ilvl="0" w:tplc="8BFA6598">
      <w:start w:val="1"/>
      <w:numFmt w:val="lowerLetter"/>
      <w:lvlText w:val="%1."/>
      <w:lvlJc w:val="right"/>
      <w:pPr>
        <w:tabs>
          <w:tab w:val="num" w:pos="1920"/>
        </w:tabs>
        <w:ind w:left="1920" w:hanging="48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CE40FE"/>
    <w:multiLevelType w:val="hybridMultilevel"/>
    <w:tmpl w:val="8E4A110E"/>
    <w:lvl w:ilvl="0" w:tplc="8BFA6598">
      <w:start w:val="1"/>
      <w:numFmt w:val="lowerLetter"/>
      <w:lvlText w:val="%1."/>
      <w:lvlJc w:val="right"/>
      <w:pPr>
        <w:tabs>
          <w:tab w:val="num" w:pos="1920"/>
        </w:tabs>
        <w:ind w:left="1920" w:hanging="48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747FC3"/>
    <w:multiLevelType w:val="hybridMultilevel"/>
    <w:tmpl w:val="BA7232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A25701"/>
    <w:multiLevelType w:val="hybridMultilevel"/>
    <w:tmpl w:val="07DE2A02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6E395AE5"/>
    <w:multiLevelType w:val="hybridMultilevel"/>
    <w:tmpl w:val="C1902850"/>
    <w:lvl w:ilvl="0" w:tplc="0409000F">
      <w:start w:val="1"/>
      <w:numFmt w:val="decimal"/>
      <w:lvlText w:val="%1."/>
      <w:lvlJc w:val="left"/>
      <w:pPr>
        <w:ind w:left="2280" w:hanging="360"/>
      </w:p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20">
    <w:nsid w:val="7CE51E94"/>
    <w:multiLevelType w:val="hybridMultilevel"/>
    <w:tmpl w:val="8E4A110E"/>
    <w:lvl w:ilvl="0" w:tplc="8BFA6598">
      <w:start w:val="1"/>
      <w:numFmt w:val="lowerLetter"/>
      <w:lvlText w:val="%1."/>
      <w:lvlJc w:val="right"/>
      <w:pPr>
        <w:tabs>
          <w:tab w:val="num" w:pos="1920"/>
        </w:tabs>
        <w:ind w:left="1920" w:hanging="48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394E6E"/>
    <w:multiLevelType w:val="hybridMultilevel"/>
    <w:tmpl w:val="8094395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70633C"/>
    <w:multiLevelType w:val="hybridMultilevel"/>
    <w:tmpl w:val="03982BE8"/>
    <w:lvl w:ilvl="0" w:tplc="04090013">
      <w:start w:val="1"/>
      <w:numFmt w:val="upperRoman"/>
      <w:lvlText w:val="%1."/>
      <w:lvlJc w:val="left"/>
      <w:pPr>
        <w:tabs>
          <w:tab w:val="num" w:pos="480"/>
        </w:tabs>
        <w:ind w:left="480" w:hanging="480"/>
      </w:pPr>
    </w:lvl>
    <w:lvl w:ilvl="1" w:tplc="04090011">
      <w:start w:val="1"/>
      <w:numFmt w:val="upperLetter"/>
      <w:lvlText w:val="%2."/>
      <w:lvlJc w:val="left"/>
      <w:pPr>
        <w:tabs>
          <w:tab w:val="num" w:pos="960"/>
        </w:tabs>
        <w:ind w:left="960" w:hanging="480"/>
      </w:pPr>
    </w:lvl>
    <w:lvl w:ilvl="2" w:tplc="0409000F">
      <w:start w:val="1"/>
      <w:numFmt w:val="decimal"/>
      <w:lvlText w:val="%3."/>
      <w:lvlJc w:val="left"/>
      <w:pPr>
        <w:tabs>
          <w:tab w:val="num" w:pos="1440"/>
        </w:tabs>
        <w:ind w:left="1440" w:hanging="480"/>
      </w:pPr>
    </w:lvl>
    <w:lvl w:ilvl="3" w:tplc="F0B6157C">
      <w:start w:val="1"/>
      <w:numFmt w:val="lowerLetter"/>
      <w:lvlText w:val="%4."/>
      <w:lvlJc w:val="left"/>
      <w:pPr>
        <w:tabs>
          <w:tab w:val="num" w:pos="1920"/>
        </w:tabs>
        <w:ind w:left="1920" w:hanging="480"/>
      </w:pPr>
      <w:rPr>
        <w:rFonts w:hint="eastAsia"/>
        <w:b/>
      </w:rPr>
    </w:lvl>
    <w:lvl w:ilvl="4" w:tplc="0409000F">
      <w:start w:val="1"/>
      <w:numFmt w:val="decimal"/>
      <w:lvlText w:val="%5.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2"/>
  </w:num>
  <w:num w:numId="2">
    <w:abstractNumId w:val="10"/>
  </w:num>
  <w:num w:numId="3">
    <w:abstractNumId w:val="12"/>
  </w:num>
  <w:num w:numId="4">
    <w:abstractNumId w:val="17"/>
  </w:num>
  <w:num w:numId="5">
    <w:abstractNumId w:val="0"/>
  </w:num>
  <w:num w:numId="6">
    <w:abstractNumId w:val="1"/>
  </w:num>
  <w:num w:numId="7">
    <w:abstractNumId w:val="20"/>
  </w:num>
  <w:num w:numId="8">
    <w:abstractNumId w:val="7"/>
  </w:num>
  <w:num w:numId="9">
    <w:abstractNumId w:val="11"/>
  </w:num>
  <w:num w:numId="10">
    <w:abstractNumId w:val="6"/>
  </w:num>
  <w:num w:numId="11">
    <w:abstractNumId w:val="19"/>
  </w:num>
  <w:num w:numId="12">
    <w:abstractNumId w:val="3"/>
  </w:num>
  <w:num w:numId="13">
    <w:abstractNumId w:val="8"/>
  </w:num>
  <w:num w:numId="14">
    <w:abstractNumId w:val="5"/>
  </w:num>
  <w:num w:numId="15">
    <w:abstractNumId w:val="21"/>
  </w:num>
  <w:num w:numId="16">
    <w:abstractNumId w:val="15"/>
  </w:num>
  <w:num w:numId="17">
    <w:abstractNumId w:val="16"/>
  </w:num>
  <w:num w:numId="18">
    <w:abstractNumId w:val="4"/>
  </w:num>
  <w:num w:numId="19">
    <w:abstractNumId w:val="14"/>
  </w:num>
  <w:num w:numId="20">
    <w:abstractNumId w:val="18"/>
  </w:num>
  <w:num w:numId="21">
    <w:abstractNumId w:val="2"/>
  </w:num>
  <w:num w:numId="22">
    <w:abstractNumId w:val="13"/>
  </w:num>
  <w:num w:numId="2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38914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B4E1A"/>
    <w:rsid w:val="0001627B"/>
    <w:rsid w:val="000365C6"/>
    <w:rsid w:val="0005392D"/>
    <w:rsid w:val="000E4106"/>
    <w:rsid w:val="001019CE"/>
    <w:rsid w:val="00101B0E"/>
    <w:rsid w:val="0014014B"/>
    <w:rsid w:val="00150277"/>
    <w:rsid w:val="00186519"/>
    <w:rsid w:val="001A7B97"/>
    <w:rsid w:val="001D3B40"/>
    <w:rsid w:val="00215FDC"/>
    <w:rsid w:val="00251FE3"/>
    <w:rsid w:val="00274183"/>
    <w:rsid w:val="00293FA9"/>
    <w:rsid w:val="002B24CE"/>
    <w:rsid w:val="002E590F"/>
    <w:rsid w:val="003250A6"/>
    <w:rsid w:val="003D1DF8"/>
    <w:rsid w:val="003E050B"/>
    <w:rsid w:val="004040DE"/>
    <w:rsid w:val="00411DCB"/>
    <w:rsid w:val="004532E1"/>
    <w:rsid w:val="004801C1"/>
    <w:rsid w:val="004A2F64"/>
    <w:rsid w:val="004D08A1"/>
    <w:rsid w:val="00507821"/>
    <w:rsid w:val="0052093F"/>
    <w:rsid w:val="0062293D"/>
    <w:rsid w:val="006A233C"/>
    <w:rsid w:val="006A4EBD"/>
    <w:rsid w:val="006D5605"/>
    <w:rsid w:val="00723681"/>
    <w:rsid w:val="00793C19"/>
    <w:rsid w:val="007B4271"/>
    <w:rsid w:val="0082753F"/>
    <w:rsid w:val="00832B11"/>
    <w:rsid w:val="00857923"/>
    <w:rsid w:val="008676EF"/>
    <w:rsid w:val="00874FFD"/>
    <w:rsid w:val="008A03DA"/>
    <w:rsid w:val="008A1387"/>
    <w:rsid w:val="008D27C6"/>
    <w:rsid w:val="008D7717"/>
    <w:rsid w:val="00906F88"/>
    <w:rsid w:val="00935535"/>
    <w:rsid w:val="009567B9"/>
    <w:rsid w:val="00980461"/>
    <w:rsid w:val="009B0A3F"/>
    <w:rsid w:val="009D588D"/>
    <w:rsid w:val="00A25175"/>
    <w:rsid w:val="00A379A2"/>
    <w:rsid w:val="00A41CD0"/>
    <w:rsid w:val="00A446B8"/>
    <w:rsid w:val="00A92D55"/>
    <w:rsid w:val="00A930A2"/>
    <w:rsid w:val="00AC0A08"/>
    <w:rsid w:val="00AE76BB"/>
    <w:rsid w:val="00B40A6E"/>
    <w:rsid w:val="00B425C3"/>
    <w:rsid w:val="00C21F73"/>
    <w:rsid w:val="00C33A5D"/>
    <w:rsid w:val="00C62B67"/>
    <w:rsid w:val="00CC68F3"/>
    <w:rsid w:val="00CE7A35"/>
    <w:rsid w:val="00D00FE6"/>
    <w:rsid w:val="00DD3B87"/>
    <w:rsid w:val="00DD4550"/>
    <w:rsid w:val="00DF6DB4"/>
    <w:rsid w:val="00E0083D"/>
    <w:rsid w:val="00E05DF4"/>
    <w:rsid w:val="00E16C17"/>
    <w:rsid w:val="00E40F0C"/>
    <w:rsid w:val="00E51168"/>
    <w:rsid w:val="00E5781A"/>
    <w:rsid w:val="00EB4E1A"/>
    <w:rsid w:val="00EC00F3"/>
    <w:rsid w:val="00F55CB1"/>
    <w:rsid w:val="00F765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4E1A"/>
    <w:pPr>
      <w:widowControl w:val="0"/>
      <w:spacing w:after="0" w:line="240" w:lineRule="auto"/>
    </w:pPr>
    <w:rPr>
      <w:rFonts w:ascii="Times New Roman" w:eastAsia="新細明體" w:hAnsi="Times New Roman" w:cs="Times New Roman"/>
      <w:kern w:val="2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874FFD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68F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arn">
    <w:name w:val="warn"/>
    <w:basedOn w:val="Normal"/>
    <w:rsid w:val="00EB4E1A"/>
    <w:pPr>
      <w:widowControl/>
      <w:spacing w:after="240"/>
    </w:pPr>
    <w:rPr>
      <w:rFonts w:ascii="Arial" w:hAnsi="Arial"/>
      <w:b/>
      <w:kern w:val="0"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4E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E1A"/>
    <w:rPr>
      <w:rFonts w:ascii="Tahoma" w:eastAsia="新細明體" w:hAnsi="Tahoma" w:cs="Tahoma"/>
      <w:kern w:val="2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410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4106"/>
    <w:rPr>
      <w:rFonts w:ascii="Times New Roman" w:eastAsia="新細明體" w:hAnsi="Times New Roman" w:cs="Times New Roman"/>
      <w:kern w:val="2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0E410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4106"/>
    <w:rPr>
      <w:rFonts w:ascii="Times New Roman" w:eastAsia="新細明體" w:hAnsi="Times New Roman" w:cs="Times New Roman"/>
      <w:kern w:val="2"/>
      <w:sz w:val="24"/>
      <w:szCs w:val="20"/>
    </w:rPr>
  </w:style>
  <w:style w:type="character" w:customStyle="1" w:styleId="Heading1Char">
    <w:name w:val="Heading 1 Char"/>
    <w:basedOn w:val="DefaultParagraphFont"/>
    <w:link w:val="Heading1"/>
    <w:rsid w:val="00874FFD"/>
    <w:rPr>
      <w:rFonts w:ascii="Arial" w:eastAsia="新細明體" w:hAnsi="Arial" w:cs="Times New Roman"/>
      <w:b/>
      <w:bCs/>
      <w:kern w:val="52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68F3"/>
    <w:rPr>
      <w:rFonts w:asciiTheme="majorHAnsi" w:eastAsiaTheme="majorEastAsia" w:hAnsiTheme="majorHAnsi" w:cstheme="majorBidi"/>
      <w:b/>
      <w:bCs/>
      <w:color w:val="4F81BD" w:themeColor="accent1"/>
      <w:kern w:val="2"/>
      <w:sz w:val="26"/>
      <w:szCs w:val="26"/>
    </w:rPr>
  </w:style>
  <w:style w:type="character" w:styleId="Hyperlink">
    <w:name w:val="Hyperlink"/>
    <w:basedOn w:val="DefaultParagraphFont"/>
    <w:uiPriority w:val="99"/>
    <w:rsid w:val="00AC0A08"/>
    <w:rPr>
      <w:color w:val="0000FF"/>
      <w:u w:val="single"/>
    </w:rPr>
  </w:style>
  <w:style w:type="character" w:customStyle="1" w:styleId="SC8229382">
    <w:name w:val="SC.8.229382"/>
    <w:rsid w:val="00AC0A08"/>
    <w:rPr>
      <w:rFonts w:cs="Agfa Rotis Serif"/>
      <w:color w:val="000000"/>
      <w:sz w:val="22"/>
      <w:szCs w:val="22"/>
    </w:rPr>
  </w:style>
  <w:style w:type="paragraph" w:styleId="ListParagraph">
    <w:name w:val="List Paragraph"/>
    <w:basedOn w:val="Normal"/>
    <w:uiPriority w:val="34"/>
    <w:qFormat/>
    <w:rsid w:val="00AC0A08"/>
    <w:pPr>
      <w:ind w:left="720"/>
    </w:pPr>
  </w:style>
  <w:style w:type="paragraph" w:customStyle="1" w:styleId="a">
    <w:name w:val="a"/>
    <w:basedOn w:val="Normal"/>
    <w:uiPriority w:val="99"/>
    <w:rsid w:val="00A25175"/>
    <w:pPr>
      <w:widowControl/>
      <w:suppressAutoHyphens/>
      <w:autoSpaceDE w:val="0"/>
      <w:autoSpaceDN w:val="0"/>
      <w:adjustRightInd w:val="0"/>
      <w:spacing w:line="360" w:lineRule="auto"/>
      <w:ind w:left="1361"/>
      <w:jc w:val="both"/>
      <w:textAlignment w:val="center"/>
    </w:pPr>
    <w:rPr>
      <w:rFonts w:ascii="Arial" w:eastAsia="DFKai-SB (TT) Regular" w:hAnsi="Arial" w:cs="Arial"/>
      <w:color w:val="000000"/>
      <w:kern w:val="0"/>
      <w:szCs w:val="24"/>
      <w:lang w:val="zh-T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A7BD10-6E53-49DB-8B0F-DFF835B6D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550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mic_mora</dc:creator>
  <cp:lastModifiedBy>mic_mora</cp:lastModifiedBy>
  <cp:revision>33</cp:revision>
  <cp:lastPrinted>2014-02-14T07:21:00Z</cp:lastPrinted>
  <dcterms:created xsi:type="dcterms:W3CDTF">2014-02-14T06:18:00Z</dcterms:created>
  <dcterms:modified xsi:type="dcterms:W3CDTF">2014-03-13T07:36:00Z</dcterms:modified>
</cp:coreProperties>
</file>